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27FD9394" w:rsidR="00E0348A" w:rsidRDefault="00AC2D1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6135D72" wp14:editId="62B150BD">
            <wp:extent cx="6995160" cy="2239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C" w14:textId="77777777" w:rsidR="00E0348A" w:rsidRDefault="00E0348A">
      <w:pPr>
        <w:widowControl w:val="0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00D" w14:textId="477354ED" w:rsidR="00E0348A" w:rsidRDefault="00AC2D1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2E8DE203" w14:textId="77777777" w:rsidR="00AC2D12" w:rsidRDefault="00AC2D1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E0348A" w:rsidRDefault="00AC2D1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8, 2021</w:t>
      </w:r>
    </w:p>
    <w:p w14:paraId="0000000F" w14:textId="77777777" w:rsidR="00E0348A" w:rsidRDefault="00AC2D1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6:30 p.m.</w:t>
      </w:r>
    </w:p>
    <w:p w14:paraId="00000010" w14:textId="77777777" w:rsidR="00E0348A" w:rsidRDefault="00AC2D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Willows City Council Chambers, 201 N Lassen Street, Willows, CA 95988</w:t>
      </w:r>
    </w:p>
    <w:p w14:paraId="00000011" w14:textId="77777777" w:rsidR="00E0348A" w:rsidRDefault="00E0348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E0348A" w:rsidRDefault="00E0348A">
      <w:pPr>
        <w:widowControl w:val="0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14:paraId="00000013" w14:textId="77777777" w:rsidR="00E0348A" w:rsidRDefault="00AC2D12">
      <w:pPr>
        <w:widowControl w:val="0"/>
        <w:numPr>
          <w:ilvl w:val="0"/>
          <w:numId w:val="3"/>
        </w:numPr>
        <w:spacing w:after="12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00000014" w14:textId="77777777" w:rsidR="00E0348A" w:rsidRDefault="00AC2D12">
      <w:pPr>
        <w:widowControl w:val="0"/>
        <w:numPr>
          <w:ilvl w:val="0"/>
          <w:numId w:val="3"/>
        </w:numPr>
        <w:spacing w:after="12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14:paraId="00000015" w14:textId="77777777" w:rsidR="00E0348A" w:rsidRDefault="00AC2D12">
      <w:pPr>
        <w:widowControl w:val="0"/>
        <w:numPr>
          <w:ilvl w:val="0"/>
          <w:numId w:val="3"/>
        </w:numPr>
        <w:spacing w:after="12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CALL/INTRODUCTIONS</w:t>
      </w:r>
    </w:p>
    <w:p w14:paraId="00000016" w14:textId="77777777" w:rsidR="00E0348A" w:rsidRDefault="00AC2D12">
      <w:pPr>
        <w:widowControl w:val="0"/>
        <w:numPr>
          <w:ilvl w:val="0"/>
          <w:numId w:val="3"/>
        </w:numPr>
        <w:spacing w:after="120" w:line="240" w:lineRule="auto"/>
        <w:ind w:lef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</w:t>
      </w:r>
      <w:r>
        <w:rPr>
          <w:rFonts w:ascii="Times New Roman" w:eastAsia="Times New Roman" w:hAnsi="Times New Roman" w:cs="Times New Roman"/>
          <w:sz w:val="24"/>
          <w:szCs w:val="24"/>
        </w:rPr>
        <w:t>Persons wishing to speak on a matter not on the agenda may be heard at this time; however, no action will be taken unless placed on a future agenda. (Public Comments are generally restricted to three minutes.)</w:t>
      </w:r>
    </w:p>
    <w:p w14:paraId="00000017" w14:textId="77777777" w:rsidR="00E0348A" w:rsidRDefault="00AC2D12">
      <w:pPr>
        <w:widowControl w:val="0"/>
        <w:numPr>
          <w:ilvl w:val="0"/>
          <w:numId w:val="3"/>
        </w:numPr>
        <w:spacing w:after="120" w:line="240" w:lineRule="auto"/>
        <w:ind w:lef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CORRESPONDENCE REVIEW</w:t>
      </w:r>
    </w:p>
    <w:p w14:paraId="00000018" w14:textId="77777777" w:rsidR="00E0348A" w:rsidRDefault="00AC2D12">
      <w:pPr>
        <w:widowControl w:val="0"/>
        <w:numPr>
          <w:ilvl w:val="0"/>
          <w:numId w:val="3"/>
        </w:numPr>
        <w:spacing w:after="120" w:line="240" w:lineRule="auto"/>
        <w:ind w:lef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14:paraId="00000019" w14:textId="77777777" w:rsidR="00E0348A" w:rsidRDefault="00AC2D12">
      <w:pPr>
        <w:widowControl w:val="0"/>
        <w:numPr>
          <w:ilvl w:val="0"/>
          <w:numId w:val="3"/>
        </w:numPr>
        <w:spacing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BILLS:</w:t>
      </w:r>
    </w:p>
    <w:p w14:paraId="0000001A" w14:textId="77777777" w:rsidR="00E0348A" w:rsidRDefault="00AC2D12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Secretary’s’ Salary March $250.00 and April $250.00 – Teresa</w:t>
      </w:r>
    </w:p>
    <w:p w14:paraId="0000001B" w14:textId="77777777" w:rsidR="00E0348A" w:rsidRDefault="00AC2D12">
      <w:pPr>
        <w:widowControl w:val="0"/>
        <w:numPr>
          <w:ilvl w:val="0"/>
          <w:numId w:val="3"/>
        </w:numPr>
        <w:spacing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UNFINISHED BUSINESS:</w:t>
      </w:r>
    </w:p>
    <w:p w14:paraId="0000001C" w14:textId="77777777" w:rsidR="00E0348A" w:rsidRDefault="00AC2D12">
      <w:pPr>
        <w:widowControl w:val="0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 Fish &amp; Game Financial Report – Chair Hansen</w:t>
      </w:r>
    </w:p>
    <w:p w14:paraId="0000001D" w14:textId="77777777" w:rsidR="00E0348A" w:rsidRDefault="00AC2D12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River Access Report/Routine maintenance agreement / Boat ramp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Update- Joe Bettencourt</w:t>
      </w:r>
    </w:p>
    <w:p w14:paraId="0000001E" w14:textId="77777777" w:rsidR="00E0348A" w:rsidRDefault="00AC2D12">
      <w:pPr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 Hunter Safety– Commissioner Thurman</w:t>
      </w:r>
    </w:p>
    <w:p w14:paraId="0000001F" w14:textId="77777777" w:rsidR="00E0348A" w:rsidRDefault="00AC2D12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Shooting Range update/NRA Range group information – Bob Faust</w:t>
      </w:r>
    </w:p>
    <w:p w14:paraId="00000020" w14:textId="77777777" w:rsidR="00E0348A" w:rsidRDefault="00AC2D12">
      <w:pPr>
        <w:widowControl w:val="0"/>
        <w:numPr>
          <w:ilvl w:val="0"/>
          <w:numId w:val="3"/>
        </w:numPr>
        <w:spacing w:line="240" w:lineRule="auto"/>
        <w:ind w:lef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0000021" w14:textId="77777777" w:rsidR="00E0348A" w:rsidRDefault="00AC2D12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seeking funding request, Field of Dreams and Colusa Ducks Trap &amp; Skeet team -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Parisio</w:t>
      </w:r>
      <w:proofErr w:type="spellEnd"/>
    </w:p>
    <w:p w14:paraId="00000022" w14:textId="77777777" w:rsidR="00E0348A" w:rsidRDefault="00AC2D12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B-3 Deer Zone changes due to Wildfire Impacts Report/Forming a Committee - Chair Hansen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23" w14:textId="77777777" w:rsidR="00E0348A" w:rsidRDefault="00AC2D12">
      <w:pPr>
        <w:widowControl w:val="0"/>
        <w:spacing w:after="12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AGENCY REPORTS</w:t>
      </w:r>
    </w:p>
    <w:p w14:paraId="00000024" w14:textId="77777777" w:rsidR="00E0348A" w:rsidRDefault="00AC2D12">
      <w:pPr>
        <w:widowControl w:val="0"/>
        <w:spacing w:after="120" w:line="240" w:lineRule="auto"/>
        <w:ind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FUTURE AGENDA ITEMS</w:t>
      </w:r>
    </w:p>
    <w:p w14:paraId="00000025" w14:textId="77777777" w:rsidR="00E0348A" w:rsidRDefault="00AC2D12">
      <w:pPr>
        <w:widowControl w:val="0"/>
        <w:spacing w:after="120" w:line="240" w:lineRule="auto"/>
        <w:ind w:left="-9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COMMISSION COMMENTARY</w:t>
      </w:r>
    </w:p>
    <w:p w14:paraId="00000026" w14:textId="77777777" w:rsidR="00E0348A" w:rsidRDefault="00AC2D12">
      <w:pPr>
        <w:widowControl w:val="0"/>
        <w:spacing w:after="120" w:line="240" w:lineRule="auto"/>
        <w:ind w:left="-90" w:hanging="9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ADJOURNMENT</w:t>
      </w:r>
    </w:p>
    <w:sectPr w:rsidR="00E03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04" w:bottom="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A2FF2" w14:textId="77777777" w:rsidR="00000000" w:rsidRDefault="00AC2D12">
      <w:pPr>
        <w:spacing w:line="240" w:lineRule="auto"/>
      </w:pPr>
      <w:r>
        <w:separator/>
      </w:r>
    </w:p>
  </w:endnote>
  <w:endnote w:type="continuationSeparator" w:id="0">
    <w:p w14:paraId="6D8125C8" w14:textId="77777777" w:rsidR="00000000" w:rsidRDefault="00AC2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E0348A" w:rsidRDefault="00E034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C" w14:textId="77777777" w:rsidR="00E0348A" w:rsidRDefault="00E034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77777777" w:rsidR="00E0348A" w:rsidRDefault="00E034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9356" w14:textId="77777777" w:rsidR="00000000" w:rsidRDefault="00AC2D12">
      <w:pPr>
        <w:spacing w:line="240" w:lineRule="auto"/>
      </w:pPr>
      <w:r>
        <w:separator/>
      </w:r>
    </w:p>
  </w:footnote>
  <w:footnote w:type="continuationSeparator" w:id="0">
    <w:p w14:paraId="57DC2D3A" w14:textId="77777777" w:rsidR="00000000" w:rsidRDefault="00AC2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8" w14:textId="77777777" w:rsidR="00E0348A" w:rsidRDefault="00E034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E0348A" w:rsidRDefault="00E034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77777777" w:rsidR="00E0348A" w:rsidRDefault="00E034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57AE"/>
    <w:multiLevelType w:val="multilevel"/>
    <w:tmpl w:val="E640C7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DC5BE7"/>
    <w:multiLevelType w:val="multilevel"/>
    <w:tmpl w:val="DB68B3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2C483E"/>
    <w:multiLevelType w:val="multilevel"/>
    <w:tmpl w:val="580C24E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4AE5238"/>
    <w:multiLevelType w:val="multilevel"/>
    <w:tmpl w:val="D3C6F5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C97933"/>
    <w:multiLevelType w:val="multilevel"/>
    <w:tmpl w:val="D9B826F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8A"/>
    <w:rsid w:val="00AC2D12"/>
    <w:rsid w:val="00E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AAC3"/>
  <w15:docId w15:val="{06C422DA-03AA-4AF8-B8E4-E5041BDB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>County of Glenn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Aulabaugh</dc:creator>
  <cp:lastModifiedBy>Di Aulabaugh</cp:lastModifiedBy>
  <cp:revision>2</cp:revision>
  <dcterms:created xsi:type="dcterms:W3CDTF">2021-04-06T18:29:00Z</dcterms:created>
  <dcterms:modified xsi:type="dcterms:W3CDTF">2021-04-06T18:29:00Z</dcterms:modified>
</cp:coreProperties>
</file>