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75C5" w14:textId="77777777" w:rsidR="00697C88" w:rsidRDefault="00697C88" w:rsidP="00697C88">
      <w:pPr>
        <w:pStyle w:val="Heading1"/>
      </w:pPr>
      <w:bookmarkStart w:id="0" w:name="_Toc17291225"/>
      <w:r>
        <w:t>Attachment B:  HMIS RFF Questionnaire</w:t>
      </w:r>
      <w:bookmarkEnd w:id="0"/>
    </w:p>
    <w:p w14:paraId="4266D88A" w14:textId="77777777" w:rsidR="00697C88" w:rsidRDefault="00697C88" w:rsidP="00697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697C88" w:rsidRPr="00385FB8" w14:paraId="26FE1803" w14:textId="77777777" w:rsidTr="005021F3">
        <w:tc>
          <w:tcPr>
            <w:tcW w:w="9796" w:type="dxa"/>
          </w:tcPr>
          <w:p w14:paraId="7E8DF507" w14:textId="77777777" w:rsidR="00697C88" w:rsidRPr="00385FB8" w:rsidRDefault="00697C88" w:rsidP="005021F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highlight w:val="yellow"/>
              </w:rPr>
            </w:pPr>
            <w:r w:rsidRPr="00385FB8">
              <w:rPr>
                <w:rFonts w:ascii="Arial" w:hAnsi="Arial" w:cs="Arial"/>
                <w:highlight w:val="yellow"/>
              </w:rPr>
              <w:t xml:space="preserve">A completed, signed questionnaire must be received at </w:t>
            </w:r>
            <w:r w:rsidRPr="004D00BB">
              <w:rPr>
                <w:rFonts w:ascii="Arial" w:hAnsi="Arial" w:cs="Arial"/>
                <w:highlight w:val="yellow"/>
              </w:rPr>
              <w:t>Glenn County</w:t>
            </w:r>
            <w:r>
              <w:rPr>
                <w:rFonts w:ascii="Arial" w:hAnsi="Arial" w:cs="Arial"/>
                <w:highlight w:val="yellow"/>
              </w:rPr>
              <w:t xml:space="preserve"> Community Action Department, via email to gccad@countyofglenn.net no later than November 5</w:t>
            </w:r>
            <w:r w:rsidRPr="00385FB8">
              <w:rPr>
                <w:rFonts w:ascii="Arial" w:hAnsi="Arial" w:cs="Arial"/>
                <w:highlight w:val="yellow"/>
              </w:rPr>
              <w:t>, 20</w:t>
            </w:r>
            <w:r>
              <w:rPr>
                <w:rFonts w:ascii="Arial" w:hAnsi="Arial" w:cs="Arial"/>
                <w:highlight w:val="yellow"/>
              </w:rPr>
              <w:t>21.</w:t>
            </w:r>
            <w:r w:rsidRPr="00385FB8">
              <w:rPr>
                <w:rFonts w:ascii="Arial" w:hAnsi="Arial" w:cs="Arial"/>
                <w:highlight w:val="yellow"/>
              </w:rPr>
              <w:t xml:space="preserve">  </w:t>
            </w:r>
          </w:p>
        </w:tc>
      </w:tr>
    </w:tbl>
    <w:p w14:paraId="7CEBF856" w14:textId="77777777" w:rsidR="00697C88" w:rsidRPr="00A840F5" w:rsidRDefault="00697C88" w:rsidP="00697C88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816"/>
        <w:gridCol w:w="1633"/>
        <w:gridCol w:w="502"/>
        <w:gridCol w:w="1947"/>
        <w:gridCol w:w="573"/>
        <w:gridCol w:w="1876"/>
      </w:tblGrid>
      <w:tr w:rsidR="00697C88" w:rsidRPr="00A840F5" w14:paraId="7ABF94CA" w14:textId="77777777" w:rsidTr="005021F3">
        <w:tc>
          <w:tcPr>
            <w:tcW w:w="9796" w:type="dxa"/>
            <w:gridSpan w:val="7"/>
          </w:tcPr>
          <w:p w14:paraId="03A305DD" w14:textId="77777777" w:rsidR="00697C88" w:rsidRPr="00EE7B77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Name of </w:t>
            </w:r>
            <w:r w:rsidRPr="00EE7B77">
              <w:rPr>
                <w:rFonts w:ascii="Arial" w:hAnsi="Arial" w:cs="Arial"/>
              </w:rPr>
              <w:t>Applicant Organization:</w:t>
            </w:r>
          </w:p>
          <w:p w14:paraId="2024A443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</w:p>
          <w:p w14:paraId="38BE61ED" w14:textId="77777777" w:rsidR="00697C88" w:rsidRPr="00EE7B77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6AF419F0" w14:textId="77777777" w:rsidTr="005021F3">
        <w:tc>
          <w:tcPr>
            <w:tcW w:w="2449" w:type="dxa"/>
          </w:tcPr>
          <w:p w14:paraId="22BC0577" w14:textId="77777777" w:rsidR="00697C88" w:rsidRPr="00EE7B77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248"/>
              <w:rPr>
                <w:rFonts w:ascii="Arial" w:hAnsi="Arial" w:cs="Arial"/>
              </w:rPr>
            </w:pPr>
            <w:r w:rsidRPr="00EE7B77">
              <w:rPr>
                <w:rFonts w:ascii="Arial" w:hAnsi="Arial" w:cs="Arial"/>
              </w:rPr>
              <w:t>Contact Name:</w:t>
            </w:r>
          </w:p>
          <w:p w14:paraId="222A7847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</w:p>
          <w:p w14:paraId="525511A9" w14:textId="77777777" w:rsidR="00697C88" w:rsidRPr="00EE7B77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2"/>
          </w:tcPr>
          <w:p w14:paraId="24936061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Phone</w:t>
            </w:r>
          </w:p>
        </w:tc>
        <w:tc>
          <w:tcPr>
            <w:tcW w:w="2449" w:type="dxa"/>
            <w:gridSpan w:val="2"/>
          </w:tcPr>
          <w:p w14:paraId="44E536DD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Fax</w:t>
            </w:r>
          </w:p>
        </w:tc>
        <w:tc>
          <w:tcPr>
            <w:tcW w:w="2449" w:type="dxa"/>
            <w:gridSpan w:val="2"/>
          </w:tcPr>
          <w:p w14:paraId="28769D05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Email</w:t>
            </w:r>
          </w:p>
          <w:p w14:paraId="69728F66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17E47C06" w14:textId="77777777" w:rsidTr="005021F3">
        <w:tc>
          <w:tcPr>
            <w:tcW w:w="4898" w:type="dxa"/>
            <w:gridSpan w:val="3"/>
          </w:tcPr>
          <w:p w14:paraId="3193FCE1" w14:textId="77777777" w:rsidR="00697C88" w:rsidRPr="00EE7B77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248"/>
              <w:rPr>
                <w:rFonts w:ascii="Arial" w:hAnsi="Arial" w:cs="Arial"/>
              </w:rPr>
            </w:pPr>
            <w:r w:rsidRPr="00EE7B77">
              <w:rPr>
                <w:rFonts w:ascii="Arial" w:hAnsi="Arial" w:cs="Arial"/>
              </w:rPr>
              <w:t>Agency DUNS Number:</w:t>
            </w:r>
          </w:p>
        </w:tc>
        <w:tc>
          <w:tcPr>
            <w:tcW w:w="4898" w:type="dxa"/>
            <w:gridSpan w:val="4"/>
          </w:tcPr>
          <w:p w14:paraId="155924C6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41CCC3F3" w14:textId="77777777" w:rsidTr="005021F3">
        <w:tc>
          <w:tcPr>
            <w:tcW w:w="4898" w:type="dxa"/>
            <w:gridSpan w:val="3"/>
          </w:tcPr>
          <w:p w14:paraId="3376BF95" w14:textId="77777777" w:rsidR="00697C88" w:rsidRPr="00EE7B77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Tax ID Number:</w:t>
            </w:r>
          </w:p>
        </w:tc>
        <w:tc>
          <w:tcPr>
            <w:tcW w:w="4898" w:type="dxa"/>
            <w:gridSpan w:val="4"/>
          </w:tcPr>
          <w:p w14:paraId="6DA082F4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2C87890E" w14:textId="77777777" w:rsidTr="005021F3">
        <w:tc>
          <w:tcPr>
            <w:tcW w:w="9796" w:type="dxa"/>
            <w:gridSpan w:val="7"/>
          </w:tcPr>
          <w:p w14:paraId="67861E1D" w14:textId="77777777" w:rsidR="00697C88" w:rsidRPr="00147F41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24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Intent to Apply for Funds</w:t>
            </w:r>
            <w:r>
              <w:rPr>
                <w:rFonts w:ascii="Arial" w:hAnsi="Arial" w:cs="Arial"/>
              </w:rPr>
              <w:t xml:space="preserve"> for HMIS</w:t>
            </w:r>
          </w:p>
          <w:p w14:paraId="1F3E1A66" w14:textId="77777777" w:rsidR="00697C88" w:rsidRPr="00A840F5" w:rsidRDefault="00697C88" w:rsidP="005021F3">
            <w:pPr>
              <w:pStyle w:val="ListParagraph"/>
              <w:ind w:left="34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697C88" w:rsidRPr="00A840F5" w14:paraId="0CCB8C0A" w14:textId="77777777" w:rsidTr="005021F3">
        <w:tc>
          <w:tcPr>
            <w:tcW w:w="9796" w:type="dxa"/>
            <w:gridSpan w:val="7"/>
          </w:tcPr>
          <w:p w14:paraId="66A1BB4B" w14:textId="77777777" w:rsidR="00697C88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Agency have any outstanding delinquent Federal Debts?    Yes 󠅅󠅅     No 󠅅󠅅</w:t>
            </w:r>
          </w:p>
          <w:p w14:paraId="659B2AF3" w14:textId="77777777" w:rsidR="00697C88" w:rsidRPr="00B47F27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Agency have an accounting system?</w:t>
            </w:r>
            <w:r>
              <w:rPr>
                <w:rFonts w:ascii="Arial" w:hAnsi="Arial" w:cs="Arial"/>
              </w:rPr>
              <w:tab/>
              <w:t>Yes 󠅅󠅅     No 󠅅󠅅</w:t>
            </w:r>
          </w:p>
        </w:tc>
      </w:tr>
      <w:tr w:rsidR="00697C88" w:rsidRPr="00A840F5" w14:paraId="59A8CD60" w14:textId="77777777" w:rsidTr="005021F3">
        <w:trPr>
          <w:trHeight w:val="177"/>
        </w:trPr>
        <w:tc>
          <w:tcPr>
            <w:tcW w:w="3265" w:type="dxa"/>
            <w:gridSpan w:val="2"/>
          </w:tcPr>
          <w:p w14:paraId="77C8145A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Name of Project:</w:t>
            </w:r>
          </w:p>
          <w:p w14:paraId="51C1ADCA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</w:tcPr>
          <w:p w14:paraId="0E350A35" w14:textId="77777777" w:rsidR="00697C88" w:rsidRPr="00A840F5" w:rsidRDefault="00697C88" w:rsidP="005021F3">
            <w:pPr>
              <w:ind w:lef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Requested:</w:t>
            </w:r>
          </w:p>
        </w:tc>
        <w:tc>
          <w:tcPr>
            <w:tcW w:w="2520" w:type="dxa"/>
            <w:gridSpan w:val="2"/>
          </w:tcPr>
          <w:p w14:paraId="23D55558" w14:textId="77777777" w:rsidR="00697C88" w:rsidRPr="00A840F5" w:rsidRDefault="00697C88" w:rsidP="005021F3">
            <w:pPr>
              <w:ind w:left="66" w:hanging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Match Funds:</w:t>
            </w:r>
          </w:p>
        </w:tc>
        <w:tc>
          <w:tcPr>
            <w:tcW w:w="1876" w:type="dxa"/>
          </w:tcPr>
          <w:p w14:paraId="4A37CC63" w14:textId="77777777" w:rsidR="00697C88" w:rsidRPr="00A840F5" w:rsidRDefault="00697C88" w:rsidP="005021F3">
            <w:pPr>
              <w:ind w:left="-1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Amount:</w:t>
            </w:r>
          </w:p>
        </w:tc>
      </w:tr>
      <w:tr w:rsidR="00697C88" w:rsidRPr="00A840F5" w14:paraId="5C42F6E4" w14:textId="77777777" w:rsidTr="005021F3">
        <w:trPr>
          <w:trHeight w:val="175"/>
        </w:trPr>
        <w:tc>
          <w:tcPr>
            <w:tcW w:w="3265" w:type="dxa"/>
            <w:gridSpan w:val="2"/>
          </w:tcPr>
          <w:p w14:paraId="3BDBCCCB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A4C5751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5DBEBAE1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</w:tcPr>
          <w:p w14:paraId="79143EB3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520" w:type="dxa"/>
            <w:gridSpan w:val="2"/>
          </w:tcPr>
          <w:p w14:paraId="18B647A0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23E67C80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97C88" w:rsidRPr="00A840F5" w14:paraId="606E7AFE" w14:textId="77777777" w:rsidTr="005021F3">
        <w:trPr>
          <w:trHeight w:val="5914"/>
        </w:trPr>
        <w:tc>
          <w:tcPr>
            <w:tcW w:w="9796" w:type="dxa"/>
            <w:gridSpan w:val="7"/>
          </w:tcPr>
          <w:p w14:paraId="1006721B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62543126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description of how the HMIS funds will be expended in a way that is consistent with the </w:t>
            </w:r>
            <w:proofErr w:type="spellStart"/>
            <w:r>
              <w:rPr>
                <w:rFonts w:ascii="Arial" w:hAnsi="Arial" w:cs="Arial"/>
              </w:rPr>
              <w:t>CoC’s</w:t>
            </w:r>
            <w:proofErr w:type="spellEnd"/>
            <w:r>
              <w:rPr>
                <w:rFonts w:ascii="Arial" w:hAnsi="Arial" w:cs="Arial"/>
              </w:rPr>
              <w:t xml:space="preserve"> strategy for HMIS and furthers the </w:t>
            </w:r>
            <w:proofErr w:type="spellStart"/>
            <w:r>
              <w:rPr>
                <w:rFonts w:ascii="Arial" w:hAnsi="Arial" w:cs="Arial"/>
              </w:rPr>
              <w:t>CoC’s</w:t>
            </w:r>
            <w:proofErr w:type="spellEnd"/>
            <w:r>
              <w:rPr>
                <w:rFonts w:ascii="Arial" w:hAnsi="Arial" w:cs="Arial"/>
              </w:rPr>
              <w:t xml:space="preserve"> HMIS implementation:</w:t>
            </w:r>
          </w:p>
          <w:p w14:paraId="52EE799C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21BC4AB6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4F8AF751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213EB80B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E273AC2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42063098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02830479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74F53D8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39508706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6158BDD4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24776740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13C0D80C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682CF702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200CFFD7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2DBF951A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29C7D08D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1987D59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020DAE28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61DEDA85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3D71FDAE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591DD320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68396770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D421457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6B1359F2" w14:textId="77777777" w:rsidR="00697C88" w:rsidRPr="00A840F5" w:rsidRDefault="00697C88" w:rsidP="005021F3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097159A3" w14:textId="77777777" w:rsidR="00697C88" w:rsidRPr="001B4902" w:rsidRDefault="00697C88" w:rsidP="00697C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4043"/>
        <w:gridCol w:w="2488"/>
      </w:tblGrid>
      <w:tr w:rsidR="00697C88" w:rsidRPr="001B4902" w14:paraId="62A184E8" w14:textId="77777777" w:rsidTr="005021F3"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88340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C202190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7B4800E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  <w:r w:rsidRPr="001B490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______________________________</w:t>
            </w:r>
            <w:r w:rsidRPr="001B490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</w:t>
            </w:r>
            <w:r w:rsidRPr="001B4902">
              <w:rPr>
                <w:rFonts w:ascii="Arial" w:hAnsi="Arial" w:cs="Arial"/>
              </w:rPr>
              <w:t xml:space="preserve"> ___________________</w:t>
            </w:r>
          </w:p>
        </w:tc>
      </w:tr>
      <w:tr w:rsidR="00697C88" w:rsidRPr="001B4902" w14:paraId="6196B5F2" w14:textId="77777777" w:rsidTr="005021F3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6974A0CE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Executive Director Name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3A49E796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Executive Director Signature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40463CC9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Date</w:t>
            </w:r>
          </w:p>
        </w:tc>
      </w:tr>
    </w:tbl>
    <w:p w14:paraId="6DCEF754" w14:textId="77777777" w:rsidR="00697C88" w:rsidRDefault="00697C88" w:rsidP="00697C88">
      <w:pPr>
        <w:pStyle w:val="Heading1"/>
      </w:pPr>
      <w:r>
        <w:br w:type="page"/>
      </w:r>
      <w:bookmarkStart w:id="1" w:name="_Toc17291226"/>
      <w:r>
        <w:t>Attachment C:  Coordinated Entry RFF Questionnaire</w:t>
      </w:r>
      <w:bookmarkEnd w:id="1"/>
    </w:p>
    <w:p w14:paraId="37F3395E" w14:textId="77777777" w:rsidR="00697C88" w:rsidRDefault="00697C88" w:rsidP="00697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697C88" w:rsidRPr="00385FB8" w14:paraId="781DDF9E" w14:textId="77777777" w:rsidTr="005021F3">
        <w:trPr>
          <w:trHeight w:val="297"/>
        </w:trPr>
        <w:tc>
          <w:tcPr>
            <w:tcW w:w="9796" w:type="dxa"/>
          </w:tcPr>
          <w:p w14:paraId="08EC9BB3" w14:textId="77777777" w:rsidR="00697C88" w:rsidRPr="00385FB8" w:rsidRDefault="00697C88" w:rsidP="005021F3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highlight w:val="yellow"/>
              </w:rPr>
            </w:pPr>
            <w:r w:rsidRPr="00385FB8">
              <w:rPr>
                <w:rFonts w:ascii="Arial" w:hAnsi="Arial" w:cs="Arial"/>
                <w:highlight w:val="yellow"/>
              </w:rPr>
              <w:t xml:space="preserve">A completed, signed questionnaire must be received at </w:t>
            </w:r>
            <w:r w:rsidRPr="004D00BB">
              <w:rPr>
                <w:rFonts w:ascii="Arial" w:hAnsi="Arial" w:cs="Arial"/>
                <w:highlight w:val="yellow"/>
              </w:rPr>
              <w:t>Glenn County</w:t>
            </w:r>
            <w:r>
              <w:rPr>
                <w:rFonts w:ascii="Arial" w:hAnsi="Arial" w:cs="Arial"/>
                <w:highlight w:val="yellow"/>
              </w:rPr>
              <w:t xml:space="preserve"> Community Action Department, via email to gccad@countyofglenn.net no later than November 5</w:t>
            </w:r>
            <w:r w:rsidRPr="00385FB8">
              <w:rPr>
                <w:rFonts w:ascii="Arial" w:hAnsi="Arial" w:cs="Arial"/>
                <w:highlight w:val="yellow"/>
              </w:rPr>
              <w:t>, 20</w:t>
            </w:r>
            <w:r>
              <w:rPr>
                <w:rFonts w:ascii="Arial" w:hAnsi="Arial" w:cs="Arial"/>
                <w:highlight w:val="yellow"/>
              </w:rPr>
              <w:t>21.</w:t>
            </w:r>
          </w:p>
        </w:tc>
      </w:tr>
    </w:tbl>
    <w:p w14:paraId="2D189614" w14:textId="77777777" w:rsidR="00697C88" w:rsidRPr="00A840F5" w:rsidRDefault="00697C88" w:rsidP="00697C88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816"/>
        <w:gridCol w:w="1633"/>
        <w:gridCol w:w="502"/>
        <w:gridCol w:w="1947"/>
        <w:gridCol w:w="573"/>
        <w:gridCol w:w="1876"/>
      </w:tblGrid>
      <w:tr w:rsidR="00697C88" w:rsidRPr="00A840F5" w14:paraId="09ACF202" w14:textId="77777777" w:rsidTr="005021F3">
        <w:tc>
          <w:tcPr>
            <w:tcW w:w="9796" w:type="dxa"/>
            <w:gridSpan w:val="7"/>
          </w:tcPr>
          <w:p w14:paraId="2342437A" w14:textId="77777777" w:rsidR="00697C88" w:rsidRPr="00EE7B77" w:rsidRDefault="00697C88" w:rsidP="00697C88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Name of </w:t>
            </w:r>
            <w:r w:rsidRPr="00EE7B77">
              <w:rPr>
                <w:rFonts w:ascii="Arial" w:hAnsi="Arial" w:cs="Arial"/>
              </w:rPr>
              <w:t>Applicant Organization:</w:t>
            </w:r>
          </w:p>
          <w:p w14:paraId="40235A5D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</w:p>
          <w:p w14:paraId="274E80B9" w14:textId="77777777" w:rsidR="00697C88" w:rsidRPr="00EE7B77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271A0221" w14:textId="77777777" w:rsidTr="005021F3">
        <w:tc>
          <w:tcPr>
            <w:tcW w:w="2449" w:type="dxa"/>
          </w:tcPr>
          <w:p w14:paraId="4ACCDE10" w14:textId="77777777" w:rsidR="00697C88" w:rsidRPr="00EE7B77" w:rsidRDefault="00697C88" w:rsidP="00697C88">
            <w:pPr>
              <w:pStyle w:val="ListParagraph"/>
              <w:numPr>
                <w:ilvl w:val="0"/>
                <w:numId w:val="2"/>
              </w:numPr>
              <w:ind w:left="341" w:hanging="248"/>
              <w:rPr>
                <w:rFonts w:ascii="Arial" w:hAnsi="Arial" w:cs="Arial"/>
              </w:rPr>
            </w:pPr>
            <w:r w:rsidRPr="00EE7B77">
              <w:rPr>
                <w:rFonts w:ascii="Arial" w:hAnsi="Arial" w:cs="Arial"/>
              </w:rPr>
              <w:t>Contact Name:</w:t>
            </w:r>
          </w:p>
          <w:p w14:paraId="306FF384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</w:p>
          <w:p w14:paraId="51DDD16A" w14:textId="77777777" w:rsidR="00697C88" w:rsidRPr="00EE7B77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2"/>
          </w:tcPr>
          <w:p w14:paraId="45B7ADC5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Phone</w:t>
            </w:r>
          </w:p>
        </w:tc>
        <w:tc>
          <w:tcPr>
            <w:tcW w:w="2449" w:type="dxa"/>
            <w:gridSpan w:val="2"/>
          </w:tcPr>
          <w:p w14:paraId="32922560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Fax</w:t>
            </w:r>
          </w:p>
        </w:tc>
        <w:tc>
          <w:tcPr>
            <w:tcW w:w="2449" w:type="dxa"/>
            <w:gridSpan w:val="2"/>
          </w:tcPr>
          <w:p w14:paraId="2BB0A04E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Email</w:t>
            </w:r>
          </w:p>
          <w:p w14:paraId="32028E4E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7960632B" w14:textId="77777777" w:rsidTr="005021F3">
        <w:tc>
          <w:tcPr>
            <w:tcW w:w="4898" w:type="dxa"/>
            <w:gridSpan w:val="3"/>
          </w:tcPr>
          <w:p w14:paraId="2BD083E1" w14:textId="77777777" w:rsidR="00697C88" w:rsidRPr="00EE7B77" w:rsidRDefault="00697C88" w:rsidP="00697C88">
            <w:pPr>
              <w:pStyle w:val="ListParagraph"/>
              <w:numPr>
                <w:ilvl w:val="0"/>
                <w:numId w:val="2"/>
              </w:numPr>
              <w:ind w:left="341" w:hanging="248"/>
              <w:rPr>
                <w:rFonts w:ascii="Arial" w:hAnsi="Arial" w:cs="Arial"/>
              </w:rPr>
            </w:pPr>
            <w:r w:rsidRPr="00EE7B77">
              <w:rPr>
                <w:rFonts w:ascii="Arial" w:hAnsi="Arial" w:cs="Arial"/>
              </w:rPr>
              <w:t>Agency DUNS Number:</w:t>
            </w:r>
          </w:p>
        </w:tc>
        <w:tc>
          <w:tcPr>
            <w:tcW w:w="4898" w:type="dxa"/>
            <w:gridSpan w:val="4"/>
          </w:tcPr>
          <w:p w14:paraId="79602B0C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6DAE0877" w14:textId="77777777" w:rsidTr="005021F3">
        <w:tc>
          <w:tcPr>
            <w:tcW w:w="4898" w:type="dxa"/>
            <w:gridSpan w:val="3"/>
          </w:tcPr>
          <w:p w14:paraId="01C9538C" w14:textId="77777777" w:rsidR="00697C88" w:rsidRPr="00EE7B77" w:rsidRDefault="00697C88" w:rsidP="00697C88">
            <w:pPr>
              <w:pStyle w:val="ListParagraph"/>
              <w:numPr>
                <w:ilvl w:val="0"/>
                <w:numId w:val="2"/>
              </w:numPr>
              <w:ind w:left="341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Tax ID Number:</w:t>
            </w:r>
          </w:p>
        </w:tc>
        <w:tc>
          <w:tcPr>
            <w:tcW w:w="4898" w:type="dxa"/>
            <w:gridSpan w:val="4"/>
          </w:tcPr>
          <w:p w14:paraId="2396DD21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33D68EB8" w14:textId="77777777" w:rsidTr="005021F3">
        <w:tc>
          <w:tcPr>
            <w:tcW w:w="9796" w:type="dxa"/>
            <w:gridSpan w:val="7"/>
          </w:tcPr>
          <w:p w14:paraId="4887A707" w14:textId="77777777" w:rsidR="00697C88" w:rsidRDefault="00697C88" w:rsidP="00697C88">
            <w:pPr>
              <w:pStyle w:val="ListParagraph"/>
              <w:numPr>
                <w:ilvl w:val="0"/>
                <w:numId w:val="2"/>
              </w:numPr>
              <w:ind w:left="341" w:hanging="24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Intent to Apply for Funds</w:t>
            </w:r>
            <w:r>
              <w:rPr>
                <w:rFonts w:ascii="Arial" w:hAnsi="Arial" w:cs="Arial"/>
              </w:rPr>
              <w:t xml:space="preserve"> for Coordinated Entry</w:t>
            </w:r>
          </w:p>
          <w:p w14:paraId="171FA3AB" w14:textId="77777777" w:rsidR="00697C88" w:rsidRPr="00147F41" w:rsidRDefault="00697C88" w:rsidP="005021F3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697C88" w:rsidRPr="00A840F5" w14:paraId="1325B3BE" w14:textId="77777777" w:rsidTr="005021F3">
        <w:trPr>
          <w:trHeight w:val="177"/>
        </w:trPr>
        <w:tc>
          <w:tcPr>
            <w:tcW w:w="9796" w:type="dxa"/>
            <w:gridSpan w:val="7"/>
          </w:tcPr>
          <w:p w14:paraId="492DFA24" w14:textId="77777777" w:rsidR="00697C88" w:rsidRDefault="00697C88" w:rsidP="00697C88">
            <w:pPr>
              <w:pStyle w:val="ListParagraph"/>
              <w:numPr>
                <w:ilvl w:val="0"/>
                <w:numId w:val="2"/>
              </w:numPr>
              <w:ind w:left="330" w:hanging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Agency have any outstanding delinquent Federal Debts?    Yes 󠅅󠅅     No 󠅅󠅅</w:t>
            </w:r>
          </w:p>
          <w:p w14:paraId="03E213FE" w14:textId="77777777" w:rsidR="00697C88" w:rsidRPr="00B47F27" w:rsidRDefault="00697C88" w:rsidP="00697C88">
            <w:pPr>
              <w:pStyle w:val="ListParagraph"/>
              <w:numPr>
                <w:ilvl w:val="0"/>
                <w:numId w:val="2"/>
              </w:numPr>
              <w:ind w:left="330" w:hanging="259"/>
              <w:rPr>
                <w:rFonts w:ascii="Arial" w:hAnsi="Arial" w:cs="Arial"/>
              </w:rPr>
            </w:pPr>
            <w:r w:rsidRPr="00B47F27">
              <w:rPr>
                <w:rFonts w:ascii="Arial" w:hAnsi="Arial" w:cs="Arial"/>
              </w:rPr>
              <w:t>Does the Agency have an accounting system?</w:t>
            </w:r>
            <w:r w:rsidRPr="00B47F27">
              <w:rPr>
                <w:rFonts w:ascii="Arial" w:hAnsi="Arial" w:cs="Arial"/>
              </w:rPr>
              <w:tab/>
              <w:t>Yes 󠅅󠅅     No 󠅅󠅅</w:t>
            </w:r>
          </w:p>
        </w:tc>
      </w:tr>
      <w:tr w:rsidR="00697C88" w:rsidRPr="00A840F5" w14:paraId="0CB9A768" w14:textId="77777777" w:rsidTr="005021F3">
        <w:trPr>
          <w:trHeight w:val="177"/>
        </w:trPr>
        <w:tc>
          <w:tcPr>
            <w:tcW w:w="3265" w:type="dxa"/>
            <w:gridSpan w:val="2"/>
          </w:tcPr>
          <w:p w14:paraId="286D49E8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Name of Project:</w:t>
            </w:r>
          </w:p>
          <w:p w14:paraId="03B90082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</w:tcPr>
          <w:p w14:paraId="6B5529AE" w14:textId="77777777" w:rsidR="00697C88" w:rsidRPr="00A840F5" w:rsidRDefault="00697C88" w:rsidP="005021F3">
            <w:pPr>
              <w:ind w:lef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Requested:</w:t>
            </w:r>
          </w:p>
        </w:tc>
        <w:tc>
          <w:tcPr>
            <w:tcW w:w="2520" w:type="dxa"/>
            <w:gridSpan w:val="2"/>
          </w:tcPr>
          <w:p w14:paraId="3D2CE9BA" w14:textId="77777777" w:rsidR="00697C88" w:rsidRPr="00A840F5" w:rsidRDefault="00697C88" w:rsidP="005021F3">
            <w:pPr>
              <w:ind w:left="66" w:hanging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Match Funds:</w:t>
            </w:r>
          </w:p>
        </w:tc>
        <w:tc>
          <w:tcPr>
            <w:tcW w:w="1876" w:type="dxa"/>
          </w:tcPr>
          <w:p w14:paraId="7F0F6599" w14:textId="77777777" w:rsidR="00697C88" w:rsidRPr="00A840F5" w:rsidRDefault="00697C88" w:rsidP="005021F3">
            <w:pPr>
              <w:ind w:left="-1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Match:</w:t>
            </w:r>
          </w:p>
        </w:tc>
      </w:tr>
      <w:tr w:rsidR="00697C88" w:rsidRPr="00A840F5" w14:paraId="70DE6982" w14:textId="77777777" w:rsidTr="005021F3">
        <w:trPr>
          <w:trHeight w:val="175"/>
        </w:trPr>
        <w:tc>
          <w:tcPr>
            <w:tcW w:w="3265" w:type="dxa"/>
            <w:gridSpan w:val="2"/>
          </w:tcPr>
          <w:p w14:paraId="4957E7F8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4C6AEEDB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3D5A38A0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</w:tcPr>
          <w:p w14:paraId="493B2FA3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520" w:type="dxa"/>
            <w:gridSpan w:val="2"/>
          </w:tcPr>
          <w:p w14:paraId="7E9F4E10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4082B173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97C88" w:rsidRPr="00A840F5" w14:paraId="7E0CF32C" w14:textId="77777777" w:rsidTr="005021F3">
        <w:trPr>
          <w:trHeight w:val="5914"/>
        </w:trPr>
        <w:tc>
          <w:tcPr>
            <w:tcW w:w="9796" w:type="dxa"/>
            <w:gridSpan w:val="7"/>
          </w:tcPr>
          <w:p w14:paraId="1F828D2D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6E6EAF04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description of how the CES funds will be expended in a way that is consistent with the </w:t>
            </w:r>
            <w:proofErr w:type="spellStart"/>
            <w:r>
              <w:rPr>
                <w:rFonts w:ascii="Arial" w:hAnsi="Arial" w:cs="Arial"/>
              </w:rPr>
              <w:t>CoC’s</w:t>
            </w:r>
            <w:proofErr w:type="spellEnd"/>
            <w:r>
              <w:rPr>
                <w:rFonts w:ascii="Arial" w:hAnsi="Arial" w:cs="Arial"/>
              </w:rPr>
              <w:t xml:space="preserve"> strategy for CES and furthers the </w:t>
            </w:r>
            <w:proofErr w:type="spellStart"/>
            <w:r>
              <w:rPr>
                <w:rFonts w:ascii="Arial" w:hAnsi="Arial" w:cs="Arial"/>
              </w:rPr>
              <w:t>CoC’s</w:t>
            </w:r>
            <w:proofErr w:type="spellEnd"/>
            <w:r>
              <w:rPr>
                <w:rFonts w:ascii="Arial" w:hAnsi="Arial" w:cs="Arial"/>
              </w:rPr>
              <w:t xml:space="preserve"> CES implementation:</w:t>
            </w:r>
          </w:p>
          <w:p w14:paraId="273D2B15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0AA9D91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5C6BB4D1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2B049A8E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6AAA1140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1964B206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470E47A0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09DEAEDA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3EE69FFC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309468A1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487EB969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409BD194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34C3EBD7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5B3B5F1C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0FBCA45E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52FA72E7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6D16F011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2404A873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61BF0962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8D7EAFC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0E5EC574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64C9A903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2765C8EF" w14:textId="77777777" w:rsidR="00697C88" w:rsidRDefault="00697C88" w:rsidP="005021F3">
            <w:pPr>
              <w:ind w:left="0" w:firstLine="0"/>
              <w:rPr>
                <w:rFonts w:ascii="Arial" w:hAnsi="Arial" w:cs="Arial"/>
              </w:rPr>
            </w:pPr>
          </w:p>
          <w:p w14:paraId="06DA416F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</w:p>
        </w:tc>
      </w:tr>
    </w:tbl>
    <w:p w14:paraId="51D9D37F" w14:textId="77777777" w:rsidR="00697C88" w:rsidRPr="001B4902" w:rsidRDefault="00697C88" w:rsidP="00697C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4043"/>
        <w:gridCol w:w="2488"/>
      </w:tblGrid>
      <w:tr w:rsidR="00697C88" w:rsidRPr="001B4902" w14:paraId="4621A1CC" w14:textId="77777777" w:rsidTr="005021F3"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39A5C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3595927D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  <w:r w:rsidRPr="001B490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______________________________</w:t>
            </w:r>
            <w:r w:rsidRPr="001B490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</w:t>
            </w:r>
            <w:r w:rsidRPr="001B4902">
              <w:rPr>
                <w:rFonts w:ascii="Arial" w:hAnsi="Arial" w:cs="Arial"/>
              </w:rPr>
              <w:t xml:space="preserve"> ___________________</w:t>
            </w:r>
          </w:p>
        </w:tc>
      </w:tr>
      <w:tr w:rsidR="00697C88" w:rsidRPr="001B4902" w14:paraId="5236ACA5" w14:textId="77777777" w:rsidTr="005021F3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348E787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Executive Director Name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6EE6E667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Executive Director Signature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2B21FEBF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Date</w:t>
            </w:r>
          </w:p>
        </w:tc>
      </w:tr>
    </w:tbl>
    <w:p w14:paraId="168A05D1" w14:textId="77777777" w:rsidR="00697C88" w:rsidRPr="00EE7B77" w:rsidRDefault="00697C88" w:rsidP="00697C88">
      <w:pPr>
        <w:ind w:left="0" w:firstLine="0"/>
      </w:pPr>
    </w:p>
    <w:p w14:paraId="164D1287" w14:textId="77777777" w:rsidR="00B55EF0" w:rsidRPr="00697C88" w:rsidRDefault="00B55EF0">
      <w:pPr>
        <w:rPr>
          <w:b/>
          <w:bCs/>
        </w:rPr>
      </w:pPr>
    </w:p>
    <w:sectPr w:rsidR="00B55EF0" w:rsidRPr="00697C88">
      <w:footerReference w:type="even" r:id="rId5"/>
      <w:footerReference w:type="default" r:id="rId6"/>
      <w:footerReference w:type="first" r:id="rId7"/>
      <w:footnotePr>
        <w:numRestart w:val="eachPage"/>
      </w:footnotePr>
      <w:pgSz w:w="12240" w:h="15840"/>
      <w:pgMar w:top="728" w:right="487" w:bottom="709" w:left="729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EE87" w14:textId="77777777" w:rsidR="00505483" w:rsidRDefault="00697C88">
    <w:pPr>
      <w:tabs>
        <w:tab w:val="center" w:pos="10745"/>
      </w:tabs>
      <w:spacing w:after="0" w:line="259" w:lineRule="auto"/>
      <w:ind w:left="0" w:firstLine="0"/>
    </w:pPr>
    <w:r>
      <w:t xml:space="preserve">Redding/Shasta </w:t>
    </w:r>
    <w:proofErr w:type="spellStart"/>
    <w:r>
      <w:t>CoC</w:t>
    </w:r>
    <w:proofErr w:type="spellEnd"/>
    <w:r>
      <w:t xml:space="preserve">, 2018-20 ESG Application Instructions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9849572" w14:textId="77777777" w:rsidR="00505483" w:rsidRDefault="00697C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4C4E7" w14:textId="77777777" w:rsidR="00505483" w:rsidRDefault="00697C88">
    <w:pPr>
      <w:tabs>
        <w:tab w:val="center" w:pos="10745"/>
      </w:tabs>
      <w:spacing w:after="0" w:line="259" w:lineRule="auto"/>
      <w:ind w:left="0" w:firstLine="0"/>
    </w:pPr>
    <w:r>
      <w:t xml:space="preserve">Dos Rios </w:t>
    </w:r>
    <w:proofErr w:type="spellStart"/>
    <w:r>
      <w:t>CoC</w:t>
    </w:r>
    <w:proofErr w:type="spellEnd"/>
    <w:r>
      <w:t xml:space="preserve"> FY 2021 Program Competition Request for Funding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  <w:p w14:paraId="0392AE9C" w14:textId="77777777" w:rsidR="00505483" w:rsidRDefault="00697C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5A0A" w14:textId="77777777" w:rsidR="00505483" w:rsidRDefault="00697C88">
    <w:pPr>
      <w:spacing w:after="160" w:line="259" w:lineRule="auto"/>
      <w:ind w:left="0" w:firstLine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73EF6"/>
    <w:multiLevelType w:val="hybridMultilevel"/>
    <w:tmpl w:val="3612C614"/>
    <w:lvl w:ilvl="0" w:tplc="660A276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6DAD5B74"/>
    <w:multiLevelType w:val="hybridMultilevel"/>
    <w:tmpl w:val="54F49F92"/>
    <w:lvl w:ilvl="0" w:tplc="660A276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0C"/>
    <w:rsid w:val="00697C88"/>
    <w:rsid w:val="00B55EF0"/>
    <w:rsid w:val="00C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08F76-EE2A-457D-AEAC-E5FD4F72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88"/>
    <w:pPr>
      <w:spacing w:after="5" w:line="248" w:lineRule="auto"/>
      <w:ind w:left="509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697C88"/>
    <w:pPr>
      <w:keepNext/>
      <w:keepLines/>
      <w:spacing w:after="0"/>
      <w:ind w:left="10" w:hanging="10"/>
      <w:outlineLvl w:val="0"/>
    </w:pPr>
    <w:rPr>
      <w:rFonts w:ascii="Century Schoolbook" w:eastAsia="Century Schoolbook" w:hAnsi="Century Schoolbook" w:cs="Century Schoolbook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7C88"/>
    <w:rPr>
      <w:rFonts w:ascii="Century Schoolbook" w:eastAsia="Century Schoolbook" w:hAnsi="Century Schoolbook" w:cs="Century Schoolbook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697C88"/>
    <w:pPr>
      <w:ind w:left="720"/>
      <w:contextualSpacing/>
    </w:pPr>
  </w:style>
  <w:style w:type="table" w:styleId="TableGrid">
    <w:name w:val="Table Grid"/>
    <w:basedOn w:val="TableNormal"/>
    <w:uiPriority w:val="99"/>
    <w:rsid w:val="00697C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County of Glenn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Wilson</dc:creator>
  <cp:keywords/>
  <dc:description/>
  <cp:lastModifiedBy>Kendall Wilson</cp:lastModifiedBy>
  <cp:revision>2</cp:revision>
  <dcterms:created xsi:type="dcterms:W3CDTF">2021-10-29T23:02:00Z</dcterms:created>
  <dcterms:modified xsi:type="dcterms:W3CDTF">2021-10-29T23:03:00Z</dcterms:modified>
</cp:coreProperties>
</file>