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D9AEC" w14:textId="41D8EDEE" w:rsidR="0029251E" w:rsidRDefault="0029251E" w:rsidP="005C4BE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FF0000"/>
          <w:sz w:val="10"/>
          <w:szCs w:val="10"/>
        </w:rPr>
      </w:pPr>
    </w:p>
    <w:p w14:paraId="3A2CA77E" w14:textId="77777777" w:rsidR="0029251E" w:rsidRPr="0029251E" w:rsidRDefault="0029251E" w:rsidP="005C4BE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FF0000"/>
          <w:sz w:val="10"/>
          <w:szCs w:val="10"/>
        </w:rPr>
      </w:pPr>
    </w:p>
    <w:p w14:paraId="6A7965F4" w14:textId="77777777" w:rsidR="00E46F5D" w:rsidRDefault="00E46F5D" w:rsidP="005C4B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6246444" w14:textId="5E22530E" w:rsidR="005C4BE1" w:rsidRDefault="005C4BE1" w:rsidP="00FF4DD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</w:rPr>
      </w:pPr>
      <w:r w:rsidRPr="00FF4DD3">
        <w:rPr>
          <w:rStyle w:val="normaltextrun"/>
          <w:rFonts w:ascii="Calibri" w:hAnsi="Calibri" w:cs="Calibri"/>
        </w:rPr>
        <w:t>APPLICATION QUESTIONS</w:t>
      </w:r>
      <w:r w:rsidRPr="00FF4DD3">
        <w:rPr>
          <w:rStyle w:val="eop"/>
          <w:rFonts w:ascii="Calibri" w:hAnsi="Calibri" w:cs="Calibri"/>
        </w:rPr>
        <w:t> </w:t>
      </w:r>
    </w:p>
    <w:p w14:paraId="65D92876" w14:textId="77777777" w:rsidR="0029251E" w:rsidRPr="00FF4DD3" w:rsidRDefault="0029251E" w:rsidP="00FF4DD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2D276417" w14:textId="6BA8A75F" w:rsidR="005C4BE1" w:rsidRPr="00FF4DD3" w:rsidRDefault="005C4BE1" w:rsidP="00FF4DD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FF4DD3">
        <w:rPr>
          <w:rStyle w:val="normaltextrun"/>
          <w:rFonts w:ascii="Calibri" w:hAnsi="Calibri" w:cs="Calibri"/>
        </w:rPr>
        <w:t>Letters of Interest for 202</w:t>
      </w:r>
      <w:r w:rsidR="00837D1C">
        <w:rPr>
          <w:rStyle w:val="normaltextrun"/>
          <w:rFonts w:ascii="Calibri" w:hAnsi="Calibri" w:cs="Calibri"/>
        </w:rPr>
        <w:t>3</w:t>
      </w:r>
      <w:r w:rsidRPr="00FF4DD3">
        <w:rPr>
          <w:rStyle w:val="normaltextrun"/>
          <w:rFonts w:ascii="Calibri" w:hAnsi="Calibri" w:cs="Calibri"/>
        </w:rPr>
        <w:t xml:space="preserve"> Emergency Solutions Grant Program Competitive Applications</w:t>
      </w:r>
      <w:r w:rsidRPr="00FF4DD3">
        <w:rPr>
          <w:rStyle w:val="eop"/>
          <w:rFonts w:ascii="Calibri" w:hAnsi="Calibri" w:cs="Calibri"/>
        </w:rPr>
        <w:t> </w:t>
      </w:r>
    </w:p>
    <w:p w14:paraId="5B378299" w14:textId="77777777" w:rsidR="005C4BE1" w:rsidRPr="00FF4DD3" w:rsidRDefault="005C4BE1" w:rsidP="00FF4DD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FF4DD3">
        <w:rPr>
          <w:rStyle w:val="normaltextrun"/>
          <w:rFonts w:ascii="Calibri" w:hAnsi="Calibri" w:cs="Calibri"/>
        </w:rPr>
        <w:t>Dos Rios Continuum of Care Application Review Committee</w:t>
      </w:r>
      <w:r w:rsidRPr="00FF4DD3">
        <w:rPr>
          <w:rStyle w:val="eop"/>
          <w:rFonts w:ascii="Calibri" w:hAnsi="Calibri" w:cs="Calibri"/>
        </w:rPr>
        <w:t> </w:t>
      </w:r>
    </w:p>
    <w:p w14:paraId="7B9A02EB" w14:textId="77777777" w:rsidR="005C4BE1" w:rsidRPr="00FF4DD3" w:rsidRDefault="005C4BE1" w:rsidP="00FF4DD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FF4DD3">
        <w:rPr>
          <w:rStyle w:val="eop"/>
          <w:rFonts w:ascii="Calibri" w:hAnsi="Calibri" w:cs="Calibri"/>
        </w:rPr>
        <w:t> </w:t>
      </w:r>
    </w:p>
    <w:p w14:paraId="5E6EDB51" w14:textId="77777777" w:rsidR="005C4BE1" w:rsidRPr="00FF4DD3" w:rsidRDefault="005C4BE1" w:rsidP="00FF4DD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FF4DD3">
        <w:rPr>
          <w:rStyle w:val="normaltextrun"/>
          <w:rFonts w:ascii="Calibri" w:hAnsi="Calibri" w:cs="Calibri"/>
        </w:rPr>
        <w:t>1. How many years has your agency been providing homeless services?</w:t>
      </w:r>
      <w:r w:rsidRPr="00FF4DD3">
        <w:rPr>
          <w:rStyle w:val="eop"/>
          <w:rFonts w:ascii="Calibri" w:hAnsi="Calibri" w:cs="Calibri"/>
        </w:rPr>
        <w:t> </w:t>
      </w:r>
    </w:p>
    <w:p w14:paraId="5DE0ACA2" w14:textId="77777777" w:rsidR="005C4BE1" w:rsidRPr="00FF4DD3" w:rsidRDefault="005C4BE1" w:rsidP="00FF4DD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FF4DD3">
        <w:rPr>
          <w:rStyle w:val="eop"/>
          <w:rFonts w:ascii="Calibri" w:hAnsi="Calibri" w:cs="Calibri"/>
        </w:rPr>
        <w:t> </w:t>
      </w:r>
    </w:p>
    <w:p w14:paraId="0F4BA682" w14:textId="067A46FD" w:rsidR="005C4BE1" w:rsidRPr="00FF4DD3" w:rsidRDefault="005C4BE1" w:rsidP="00FF4DD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FF4DD3">
        <w:rPr>
          <w:rStyle w:val="normaltextrun"/>
          <w:rFonts w:ascii="Calibri" w:hAnsi="Calibri" w:cs="Calibri"/>
        </w:rPr>
        <w:t>2. What is the total level of funding your agency is requesting?</w:t>
      </w:r>
      <w:r w:rsidRPr="00FF4DD3">
        <w:rPr>
          <w:rStyle w:val="eop"/>
          <w:rFonts w:ascii="Calibri" w:hAnsi="Calibri" w:cs="Calibri"/>
        </w:rPr>
        <w:t> </w:t>
      </w:r>
      <w:r w:rsidR="00CB2123">
        <w:rPr>
          <w:rStyle w:val="eop"/>
          <w:rFonts w:ascii="Calibri" w:hAnsi="Calibri" w:cs="Calibri"/>
        </w:rPr>
        <w:t xml:space="preserve">Please note if you are interested in administering non-competitive funding in your County. </w:t>
      </w:r>
    </w:p>
    <w:p w14:paraId="643F9307" w14:textId="77777777" w:rsidR="005C4BE1" w:rsidRPr="00FF4DD3" w:rsidRDefault="005C4BE1" w:rsidP="00FF4DD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FF4DD3">
        <w:rPr>
          <w:rStyle w:val="eop"/>
          <w:rFonts w:ascii="Calibri" w:hAnsi="Calibri" w:cs="Calibri"/>
        </w:rPr>
        <w:t> </w:t>
      </w:r>
    </w:p>
    <w:p w14:paraId="0CB4960C" w14:textId="77777777" w:rsidR="001D1A91" w:rsidRPr="00FF4DD3" w:rsidRDefault="001D1A91" w:rsidP="001D1A9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FF4DD3">
        <w:rPr>
          <w:rStyle w:val="normaltextrun"/>
          <w:rFonts w:ascii="Calibri" w:hAnsi="Calibri" w:cs="Calibri"/>
        </w:rPr>
        <w:t>3. Which activities (Street Outreach, Rapid Re-Housing, Emergency Shelter, Homeless</w:t>
      </w:r>
      <w:r w:rsidRPr="00FF4DD3">
        <w:rPr>
          <w:rStyle w:val="eop"/>
          <w:rFonts w:ascii="Calibri" w:hAnsi="Calibri" w:cs="Calibri"/>
        </w:rPr>
        <w:t> </w:t>
      </w:r>
    </w:p>
    <w:p w14:paraId="06ECF4EC" w14:textId="77777777" w:rsidR="001D1A91" w:rsidRPr="00FF4DD3" w:rsidRDefault="001D1A91" w:rsidP="001D1A9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FF4DD3">
        <w:rPr>
          <w:rStyle w:val="normaltextrun"/>
          <w:rFonts w:ascii="Calibri" w:hAnsi="Calibri" w:cs="Calibri"/>
        </w:rPr>
        <w:t>Prevention, HMIS, Administrative Costs) are you applying to fund? What funding is</w:t>
      </w:r>
      <w:r w:rsidRPr="00FF4DD3">
        <w:rPr>
          <w:rStyle w:val="eop"/>
          <w:rFonts w:ascii="Calibri" w:hAnsi="Calibri" w:cs="Calibri"/>
        </w:rPr>
        <w:t> </w:t>
      </w:r>
    </w:p>
    <w:p w14:paraId="017183B3" w14:textId="77777777" w:rsidR="001D1A91" w:rsidRDefault="001D1A91" w:rsidP="00FF4DD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i/>
          <w:iCs/>
        </w:rPr>
      </w:pPr>
      <w:r w:rsidRPr="00FF4DD3">
        <w:rPr>
          <w:rStyle w:val="normaltextrun"/>
          <w:rFonts w:ascii="Calibri" w:hAnsi="Calibri" w:cs="Calibri"/>
        </w:rPr>
        <w:t>allocated to each activity?</w:t>
      </w:r>
      <w:r w:rsidRPr="00FF4DD3">
        <w:rPr>
          <w:rStyle w:val="eop"/>
          <w:rFonts w:ascii="Calibri" w:hAnsi="Calibri" w:cs="Calibri"/>
        </w:rPr>
        <w:t> </w:t>
      </w:r>
      <w:r w:rsidRPr="00060836">
        <w:rPr>
          <w:rStyle w:val="eop"/>
          <w:rFonts w:ascii="Calibri" w:hAnsi="Calibri" w:cs="Calibri"/>
          <w:i/>
          <w:iCs/>
        </w:rPr>
        <w:t>Note: Non-competitive ESG includes Rapid Re-housing activities only, and should total up to $30,928.</w:t>
      </w:r>
      <w:r>
        <w:rPr>
          <w:rStyle w:val="eop"/>
          <w:rFonts w:ascii="Calibri" w:hAnsi="Calibri" w:cs="Calibri"/>
          <w:i/>
          <w:iCs/>
        </w:rPr>
        <w:t xml:space="preserve"> For competitive ESG, the allowable activity maximums are included in page 18-19 of the ESG NOFA.</w:t>
      </w:r>
    </w:p>
    <w:p w14:paraId="0B131D7C" w14:textId="4E7534A5" w:rsidR="005C4BE1" w:rsidRPr="00FF4DD3" w:rsidRDefault="005C4BE1" w:rsidP="00FF4DD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FF4DD3">
        <w:rPr>
          <w:rStyle w:val="eop"/>
          <w:rFonts w:ascii="Calibri" w:hAnsi="Calibri" w:cs="Calibri"/>
        </w:rPr>
        <w:t> </w:t>
      </w:r>
    </w:p>
    <w:p w14:paraId="775EE3CD" w14:textId="77777777" w:rsidR="005C4BE1" w:rsidRPr="00FF4DD3" w:rsidRDefault="005C4BE1" w:rsidP="00FF4DD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FF4DD3">
        <w:rPr>
          <w:rStyle w:val="normaltextrun"/>
          <w:rFonts w:ascii="Calibri" w:hAnsi="Calibri" w:cs="Calibri"/>
        </w:rPr>
        <w:t>4. For each activity, please state if it is a new project or continuation of a past activity. If a</w:t>
      </w:r>
      <w:r w:rsidRPr="00FF4DD3">
        <w:rPr>
          <w:rStyle w:val="eop"/>
          <w:rFonts w:ascii="Calibri" w:hAnsi="Calibri" w:cs="Calibri"/>
        </w:rPr>
        <w:t> </w:t>
      </w:r>
    </w:p>
    <w:p w14:paraId="0E5633CD" w14:textId="77777777" w:rsidR="005C4BE1" w:rsidRPr="00FF4DD3" w:rsidRDefault="005C4BE1" w:rsidP="00FF4DD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FF4DD3">
        <w:rPr>
          <w:rStyle w:val="normaltextrun"/>
          <w:rFonts w:ascii="Calibri" w:hAnsi="Calibri" w:cs="Calibri"/>
        </w:rPr>
        <w:t>continuation, please state how many years your agency has been providing that activity.</w:t>
      </w:r>
      <w:r w:rsidRPr="00FF4DD3">
        <w:rPr>
          <w:rStyle w:val="eop"/>
          <w:rFonts w:ascii="Calibri" w:hAnsi="Calibri" w:cs="Calibri"/>
        </w:rPr>
        <w:t> </w:t>
      </w:r>
    </w:p>
    <w:p w14:paraId="1C0DEA8F" w14:textId="77777777" w:rsidR="005C4BE1" w:rsidRPr="00FF4DD3" w:rsidRDefault="005C4BE1" w:rsidP="00FF4DD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FF4DD3">
        <w:rPr>
          <w:rStyle w:val="eop"/>
          <w:rFonts w:ascii="Calibri" w:hAnsi="Calibri" w:cs="Calibri"/>
        </w:rPr>
        <w:t> </w:t>
      </w:r>
    </w:p>
    <w:p w14:paraId="5CEC346F" w14:textId="77777777" w:rsidR="005C4BE1" w:rsidRPr="00FF4DD3" w:rsidRDefault="005C4BE1" w:rsidP="00FF4DD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FF4DD3">
        <w:rPr>
          <w:rStyle w:val="normaltextrun"/>
          <w:rFonts w:ascii="Calibri" w:hAnsi="Calibri" w:cs="Calibri"/>
        </w:rPr>
        <w:t>5. Did your agency receive ESG funding in the previous two HUD fiscal years? If so, what</w:t>
      </w:r>
      <w:r w:rsidRPr="00FF4DD3">
        <w:rPr>
          <w:rStyle w:val="eop"/>
          <w:rFonts w:ascii="Calibri" w:hAnsi="Calibri" w:cs="Calibri"/>
        </w:rPr>
        <w:t> </w:t>
      </w:r>
    </w:p>
    <w:p w14:paraId="6CA460E9" w14:textId="77777777" w:rsidR="005C4BE1" w:rsidRPr="00FF4DD3" w:rsidRDefault="005C4BE1" w:rsidP="00FF4DD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FF4DD3">
        <w:rPr>
          <w:rStyle w:val="normaltextrun"/>
          <w:rFonts w:ascii="Calibri" w:hAnsi="Calibri" w:cs="Calibri"/>
        </w:rPr>
        <w:t>activities were funded and how much funding was allocated to each activity per year?</w:t>
      </w:r>
      <w:r w:rsidRPr="00FF4DD3">
        <w:rPr>
          <w:rStyle w:val="eop"/>
          <w:rFonts w:ascii="Calibri" w:hAnsi="Calibri" w:cs="Calibri"/>
        </w:rPr>
        <w:t> </w:t>
      </w:r>
    </w:p>
    <w:p w14:paraId="7926BBA2" w14:textId="77777777" w:rsidR="005C4BE1" w:rsidRPr="00FF4DD3" w:rsidRDefault="005C4BE1" w:rsidP="00FF4DD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FF4DD3">
        <w:rPr>
          <w:rStyle w:val="eop"/>
          <w:rFonts w:ascii="Calibri" w:hAnsi="Calibri" w:cs="Calibri"/>
        </w:rPr>
        <w:t> </w:t>
      </w:r>
    </w:p>
    <w:p w14:paraId="5DF932C1" w14:textId="77777777" w:rsidR="005C4BE1" w:rsidRPr="00FF4DD3" w:rsidRDefault="005C4BE1" w:rsidP="00FF4DD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FF4DD3">
        <w:rPr>
          <w:rStyle w:val="normaltextrun"/>
          <w:rFonts w:ascii="Calibri" w:hAnsi="Calibri" w:cs="Calibri"/>
        </w:rPr>
        <w:t>6. Please provide an outcomes summary for past ESG funded each activity from the</w:t>
      </w:r>
      <w:r w:rsidRPr="00FF4DD3">
        <w:rPr>
          <w:rStyle w:val="eop"/>
          <w:rFonts w:ascii="Calibri" w:hAnsi="Calibri" w:cs="Calibri"/>
        </w:rPr>
        <w:t> </w:t>
      </w:r>
    </w:p>
    <w:p w14:paraId="3C1D0E86" w14:textId="77777777" w:rsidR="005C4BE1" w:rsidRPr="00FF4DD3" w:rsidRDefault="005C4BE1" w:rsidP="00FF4DD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FF4DD3">
        <w:rPr>
          <w:rStyle w:val="normaltextrun"/>
          <w:rFonts w:ascii="Calibri" w:hAnsi="Calibri" w:cs="Calibri"/>
        </w:rPr>
        <w:t>previous two HUD fiscal years, if any.</w:t>
      </w:r>
      <w:r w:rsidRPr="00FF4DD3">
        <w:rPr>
          <w:rStyle w:val="eop"/>
          <w:rFonts w:ascii="Calibri" w:hAnsi="Calibri" w:cs="Calibri"/>
        </w:rPr>
        <w:t> </w:t>
      </w:r>
    </w:p>
    <w:p w14:paraId="41C3008C" w14:textId="77777777" w:rsidR="005C4BE1" w:rsidRPr="00FF4DD3" w:rsidRDefault="005C4BE1" w:rsidP="00FF4DD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FF4DD3">
        <w:rPr>
          <w:rStyle w:val="eop"/>
          <w:rFonts w:ascii="Calibri" w:hAnsi="Calibri" w:cs="Calibri"/>
        </w:rPr>
        <w:t> </w:t>
      </w:r>
    </w:p>
    <w:p w14:paraId="70F8DAD7" w14:textId="77777777" w:rsidR="005C4BE1" w:rsidRPr="00FF4DD3" w:rsidRDefault="005C4BE1" w:rsidP="00FF4DD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FF4DD3">
        <w:rPr>
          <w:rStyle w:val="normaltextrun"/>
          <w:rFonts w:ascii="Calibri" w:hAnsi="Calibri" w:cs="Calibri"/>
        </w:rPr>
        <w:t>7. Please provide total number of exits to permanent housing for each ESG funded activity</w:t>
      </w:r>
      <w:r w:rsidRPr="00FF4DD3">
        <w:rPr>
          <w:rStyle w:val="eop"/>
          <w:rFonts w:ascii="Calibri" w:hAnsi="Calibri" w:cs="Calibri"/>
        </w:rPr>
        <w:t> </w:t>
      </w:r>
    </w:p>
    <w:p w14:paraId="15F05E19" w14:textId="77777777" w:rsidR="005C4BE1" w:rsidRPr="00FF4DD3" w:rsidRDefault="005C4BE1" w:rsidP="00FF4DD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FF4DD3">
        <w:rPr>
          <w:rStyle w:val="normaltextrun"/>
          <w:rFonts w:ascii="Calibri" w:hAnsi="Calibri" w:cs="Calibri"/>
        </w:rPr>
        <w:t>in the previous two HUD fiscal years.</w:t>
      </w:r>
      <w:r w:rsidRPr="00FF4DD3">
        <w:rPr>
          <w:rStyle w:val="eop"/>
          <w:rFonts w:ascii="Calibri" w:hAnsi="Calibri" w:cs="Calibri"/>
        </w:rPr>
        <w:t> </w:t>
      </w:r>
    </w:p>
    <w:p w14:paraId="41569F74" w14:textId="77777777" w:rsidR="005C4BE1" w:rsidRPr="00FF4DD3" w:rsidRDefault="005C4BE1" w:rsidP="00FF4DD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FF4DD3">
        <w:rPr>
          <w:rStyle w:val="eop"/>
          <w:rFonts w:ascii="Calibri" w:hAnsi="Calibri" w:cs="Calibri"/>
        </w:rPr>
        <w:t> </w:t>
      </w:r>
    </w:p>
    <w:p w14:paraId="332FEBB9" w14:textId="77777777" w:rsidR="005C4BE1" w:rsidRPr="00FF4DD3" w:rsidRDefault="005C4BE1" w:rsidP="00FF4DD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FF4DD3">
        <w:rPr>
          <w:rStyle w:val="normaltextrun"/>
          <w:rFonts w:ascii="Calibri" w:hAnsi="Calibri" w:cs="Calibri"/>
        </w:rPr>
        <w:t>8.  Will any funding be used to target a specific subpopulation?  If so, what subpopulation?</w:t>
      </w:r>
      <w:r w:rsidRPr="00FF4DD3">
        <w:rPr>
          <w:rStyle w:val="eop"/>
          <w:rFonts w:ascii="Calibri" w:hAnsi="Calibri" w:cs="Calibri"/>
        </w:rPr>
        <w:t> </w:t>
      </w:r>
    </w:p>
    <w:p w14:paraId="5072F617" w14:textId="77777777" w:rsidR="005C4BE1" w:rsidRPr="00FF4DD3" w:rsidRDefault="005C4BE1" w:rsidP="00FF4DD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FF4DD3">
        <w:rPr>
          <w:rStyle w:val="eop"/>
          <w:rFonts w:ascii="Calibri" w:hAnsi="Calibri" w:cs="Calibri"/>
        </w:rPr>
        <w:t> </w:t>
      </w:r>
    </w:p>
    <w:p w14:paraId="132B3027" w14:textId="77777777" w:rsidR="00FF4DD3" w:rsidRDefault="005C4BE1" w:rsidP="00FF4DD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</w:rPr>
      </w:pPr>
      <w:r w:rsidRPr="00FF4DD3">
        <w:rPr>
          <w:rStyle w:val="normaltextrun"/>
          <w:rFonts w:ascii="Calibri" w:hAnsi="Calibri" w:cs="Calibri"/>
        </w:rPr>
        <w:t xml:space="preserve">Please send your numbered responses, along with your Letter of Interest, no later than </w:t>
      </w:r>
    </w:p>
    <w:p w14:paraId="6557C10C" w14:textId="497B8F09" w:rsidR="005C4BE1" w:rsidRPr="00FF4DD3" w:rsidRDefault="00837D1C" w:rsidP="00FF4DD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 xml:space="preserve">September </w:t>
      </w:r>
      <w:r w:rsidR="004B7272">
        <w:rPr>
          <w:rStyle w:val="normaltextrun"/>
          <w:rFonts w:ascii="Calibri" w:hAnsi="Calibri" w:cs="Calibri"/>
          <w:b/>
          <w:bCs/>
        </w:rPr>
        <w:t>8</w:t>
      </w:r>
      <w:r w:rsidR="005C4BE1" w:rsidRPr="00FF4DD3">
        <w:rPr>
          <w:rStyle w:val="normaltextrun"/>
          <w:rFonts w:ascii="Calibri" w:hAnsi="Calibri" w:cs="Calibri"/>
          <w:b/>
          <w:bCs/>
        </w:rPr>
        <w:t>, 202</w:t>
      </w:r>
      <w:r>
        <w:rPr>
          <w:rStyle w:val="normaltextrun"/>
          <w:rFonts w:ascii="Calibri" w:hAnsi="Calibri" w:cs="Calibri"/>
          <w:b/>
          <w:bCs/>
        </w:rPr>
        <w:t>3</w:t>
      </w:r>
      <w:r w:rsidR="005C4BE1" w:rsidRPr="00FF4DD3">
        <w:rPr>
          <w:rStyle w:val="normaltextrun"/>
          <w:rFonts w:ascii="Calibri" w:hAnsi="Calibri" w:cs="Calibri"/>
          <w:b/>
          <w:bCs/>
        </w:rPr>
        <w:t xml:space="preserve"> by email to: </w:t>
      </w:r>
      <w:hyperlink r:id="rId6" w:tgtFrame="_blank" w:history="1">
        <w:r w:rsidR="005C4BE1" w:rsidRPr="00FF4DD3">
          <w:rPr>
            <w:rStyle w:val="normaltextrun"/>
            <w:rFonts w:ascii="Calibri" w:hAnsi="Calibri" w:cs="Calibri"/>
            <w:b/>
            <w:bCs/>
            <w:color w:val="0563C1"/>
            <w:u w:val="single"/>
          </w:rPr>
          <w:t>gccad@countyofglenn.net</w:t>
        </w:r>
      </w:hyperlink>
      <w:r w:rsidR="00831FA2"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="005C4BE1" w:rsidRPr="00FF4DD3">
        <w:rPr>
          <w:rStyle w:val="normaltextrun"/>
          <w:rFonts w:ascii="Arial" w:hAnsi="Arial" w:cs="Arial"/>
          <w:b/>
          <w:bCs/>
        </w:rPr>
        <w:t>   </w:t>
      </w:r>
      <w:r w:rsidR="005C4BE1" w:rsidRPr="00FF4DD3">
        <w:rPr>
          <w:rStyle w:val="eop"/>
          <w:rFonts w:ascii="Arial" w:hAnsi="Arial" w:cs="Arial"/>
          <w:b/>
          <w:bCs/>
        </w:rPr>
        <w:t> </w:t>
      </w:r>
    </w:p>
    <w:p w14:paraId="5DF65B43" w14:textId="77777777" w:rsidR="002C2B2F" w:rsidRDefault="002C2B2F"/>
    <w:sectPr w:rsidR="002C2B2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9CB26" w14:textId="77777777" w:rsidR="005C4BE1" w:rsidRDefault="005C4BE1" w:rsidP="005C4BE1">
      <w:r>
        <w:separator/>
      </w:r>
    </w:p>
  </w:endnote>
  <w:endnote w:type="continuationSeparator" w:id="0">
    <w:p w14:paraId="4C687782" w14:textId="77777777" w:rsidR="005C4BE1" w:rsidRDefault="005C4BE1" w:rsidP="005C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B79A6" w14:textId="77777777" w:rsidR="005C4BE1" w:rsidRDefault="005C4BE1" w:rsidP="005C4BE1">
      <w:r>
        <w:separator/>
      </w:r>
    </w:p>
  </w:footnote>
  <w:footnote w:type="continuationSeparator" w:id="0">
    <w:p w14:paraId="420633AF" w14:textId="77777777" w:rsidR="005C4BE1" w:rsidRDefault="005C4BE1" w:rsidP="005C4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934E2" w14:textId="77777777" w:rsidR="005C4BE1" w:rsidRPr="00B21ABC" w:rsidRDefault="005C4BE1" w:rsidP="005C4BE1">
    <w:pPr>
      <w:rPr>
        <w:rFonts w:ascii="Arial Rounded MT Bold" w:hAnsi="Arial Rounded MT Bold"/>
        <w:szCs w:val="28"/>
      </w:rPr>
    </w:pPr>
    <w:r w:rsidRPr="00B21ABC">
      <w:rPr>
        <w:rFonts w:ascii="Arial Rounded MT Bold" w:hAnsi="Arial Rounded MT Bold"/>
        <w:noProof/>
        <w:szCs w:val="28"/>
      </w:rPr>
      <w:drawing>
        <wp:anchor distT="0" distB="0" distL="114300" distR="114300" simplePos="0" relativeHeight="251659264" behindDoc="0" locked="0" layoutInCell="1" allowOverlap="1" wp14:anchorId="78FBE242" wp14:editId="7223F988">
          <wp:simplePos x="0" y="0"/>
          <wp:positionH relativeFrom="margin">
            <wp:posOffset>4438015</wp:posOffset>
          </wp:positionH>
          <wp:positionV relativeFrom="paragraph">
            <wp:posOffset>-19050</wp:posOffset>
          </wp:positionV>
          <wp:extent cx="1438275" cy="737235"/>
          <wp:effectExtent l="0" t="0" r="9525" b="5715"/>
          <wp:wrapSquare wrapText="bothSides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sRios_Logo_8County_0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737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Rounded MT Bold" w:hAnsi="Arial Rounded MT Bold"/>
        <w:noProof/>
        <w:szCs w:val="28"/>
      </w:rPr>
      <w:t xml:space="preserve">Dos Rios </w:t>
    </w:r>
    <w:r w:rsidRPr="00B21ABC">
      <w:rPr>
        <w:rFonts w:ascii="Arial Rounded MT Bold" w:hAnsi="Arial Rounded MT Bold"/>
        <w:noProof/>
        <w:szCs w:val="28"/>
      </w:rPr>
      <w:t>Continuum of Care</w:t>
    </w:r>
    <w:r w:rsidRPr="00B21ABC">
      <w:rPr>
        <w:rFonts w:ascii="Arial Rounded MT Bold" w:hAnsi="Arial Rounded MT Bold"/>
        <w:szCs w:val="28"/>
      </w:rPr>
      <w:t xml:space="preserve"> </w:t>
    </w:r>
    <w:r>
      <w:rPr>
        <w:rFonts w:ascii="Arial Rounded MT Bold" w:hAnsi="Arial Rounded MT Bold"/>
        <w:szCs w:val="28"/>
      </w:rPr>
      <w:t>(CA-523)</w:t>
    </w:r>
  </w:p>
  <w:p w14:paraId="51CE8D1B" w14:textId="77777777" w:rsidR="005C4BE1" w:rsidRPr="0009458D" w:rsidRDefault="005C4BE1" w:rsidP="005C4BE1">
    <w:pPr>
      <w:rPr>
        <w:rFonts w:ascii="Arial Rounded MT Bold" w:hAnsi="Arial Rounded MT Bold"/>
        <w:szCs w:val="28"/>
      </w:rPr>
    </w:pPr>
    <w:r w:rsidRPr="0009458D">
      <w:rPr>
        <w:rFonts w:ascii="Arial Rounded MT Bold" w:hAnsi="Arial Rounded MT Bold"/>
        <w:szCs w:val="28"/>
      </w:rPr>
      <w:t>Serving Colusa, Glenn, and Trinity Counties</w:t>
    </w:r>
  </w:p>
  <w:p w14:paraId="7C0817D3" w14:textId="77777777" w:rsidR="005C4BE1" w:rsidRPr="00B21ABC" w:rsidRDefault="005C4BE1" w:rsidP="005C4BE1">
    <w:pPr>
      <w:rPr>
        <w:rFonts w:ascii="Arial Rounded MT Bold" w:hAnsi="Arial Rounded MT Bold"/>
        <w:szCs w:val="28"/>
      </w:rPr>
    </w:pPr>
    <w:r w:rsidRPr="00B21ABC">
      <w:rPr>
        <w:rFonts w:ascii="Arial Rounded MT Bold" w:hAnsi="Arial Rounded MT Bold"/>
        <w:szCs w:val="28"/>
      </w:rPr>
      <w:t>Lead Agency: Glenn County Community Action</w:t>
    </w:r>
  </w:p>
  <w:p w14:paraId="5D8703BE" w14:textId="77777777" w:rsidR="005C4BE1" w:rsidRPr="00B21ABC" w:rsidRDefault="005C4BE1" w:rsidP="005C4BE1">
    <w:pPr>
      <w:rPr>
        <w:rFonts w:ascii="Arial Rounded MT Bold" w:hAnsi="Arial Rounded MT Bold"/>
        <w:szCs w:val="28"/>
      </w:rPr>
    </w:pPr>
    <w:r>
      <w:rPr>
        <w:rFonts w:ascii="Arial Rounded MT Bold" w:hAnsi="Arial Rounded MT Bold"/>
        <w:szCs w:val="28"/>
      </w:rPr>
      <w:t>345 Yolo Street</w:t>
    </w:r>
    <w:r w:rsidRPr="00B21ABC">
      <w:rPr>
        <w:rFonts w:ascii="Arial Rounded MT Bold" w:hAnsi="Arial Rounded MT Bold"/>
        <w:szCs w:val="28"/>
      </w:rPr>
      <w:t>, Orland, CA 95963</w:t>
    </w:r>
  </w:p>
  <w:p w14:paraId="1FA7873D" w14:textId="77777777" w:rsidR="005C4BE1" w:rsidRPr="00B21ABC" w:rsidRDefault="005C4BE1" w:rsidP="005C4BE1">
    <w:pPr>
      <w:rPr>
        <w:rFonts w:ascii="Arial Rounded MT Bold" w:hAnsi="Arial Rounded MT Bold"/>
        <w:szCs w:val="28"/>
      </w:rPr>
    </w:pPr>
    <w:r w:rsidRPr="00B21ABC">
      <w:rPr>
        <w:rFonts w:ascii="Arial Rounded MT Bold" w:hAnsi="Arial Rounded MT Bold"/>
        <w:szCs w:val="28"/>
      </w:rPr>
      <w:t>gccad@countyofglenn.net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BE1"/>
    <w:rsid w:val="001D1A91"/>
    <w:rsid w:val="0029251E"/>
    <w:rsid w:val="002C2B2F"/>
    <w:rsid w:val="004B7272"/>
    <w:rsid w:val="005C4BE1"/>
    <w:rsid w:val="00660181"/>
    <w:rsid w:val="00831FA2"/>
    <w:rsid w:val="00837D1C"/>
    <w:rsid w:val="00A96CB7"/>
    <w:rsid w:val="00CB2123"/>
    <w:rsid w:val="00E46F5D"/>
    <w:rsid w:val="00F53814"/>
    <w:rsid w:val="00F76256"/>
    <w:rsid w:val="00FF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D1C7A"/>
  <w15:chartTrackingRefBased/>
  <w15:docId w15:val="{767A82E8-4BAD-45A1-B9BA-E4A01A2BE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6">
    <w:name w:val="Style6"/>
    <w:basedOn w:val="DefaultParagraphFont"/>
    <w:uiPriority w:val="1"/>
    <w:rsid w:val="00A96CB7"/>
    <w:rPr>
      <w:rFonts w:ascii="Arial" w:hAnsi="Arial"/>
      <w:b/>
      <w:caps/>
      <w:smallCaps w:val="0"/>
      <w:strike w:val="0"/>
      <w:dstrike w:val="0"/>
      <w:vanish w:val="0"/>
      <w:color w:val="FF0000"/>
      <w:sz w:val="24"/>
      <w:vertAlign w:val="baseline"/>
    </w:rPr>
  </w:style>
  <w:style w:type="paragraph" w:customStyle="1" w:styleId="paragraph">
    <w:name w:val="paragraph"/>
    <w:basedOn w:val="Normal"/>
    <w:rsid w:val="005C4BE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5C4BE1"/>
  </w:style>
  <w:style w:type="character" w:customStyle="1" w:styleId="normaltextrun">
    <w:name w:val="normaltextrun"/>
    <w:basedOn w:val="DefaultParagraphFont"/>
    <w:rsid w:val="005C4BE1"/>
  </w:style>
  <w:style w:type="character" w:customStyle="1" w:styleId="spellingerror">
    <w:name w:val="spellingerror"/>
    <w:basedOn w:val="DefaultParagraphFont"/>
    <w:rsid w:val="005C4BE1"/>
  </w:style>
  <w:style w:type="character" w:customStyle="1" w:styleId="pagebreaktextspan">
    <w:name w:val="pagebreaktextspan"/>
    <w:basedOn w:val="DefaultParagraphFont"/>
    <w:rsid w:val="005C4BE1"/>
  </w:style>
  <w:style w:type="paragraph" w:styleId="Header">
    <w:name w:val="header"/>
    <w:basedOn w:val="Normal"/>
    <w:link w:val="HeaderChar"/>
    <w:uiPriority w:val="99"/>
    <w:unhideWhenUsed/>
    <w:rsid w:val="005C4B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BE1"/>
  </w:style>
  <w:style w:type="paragraph" w:styleId="Footer">
    <w:name w:val="footer"/>
    <w:basedOn w:val="Normal"/>
    <w:link w:val="FooterChar"/>
    <w:uiPriority w:val="99"/>
    <w:unhideWhenUsed/>
    <w:rsid w:val="005C4B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BE1"/>
  </w:style>
  <w:style w:type="character" w:styleId="Hyperlink">
    <w:name w:val="Hyperlink"/>
    <w:basedOn w:val="DefaultParagraphFont"/>
    <w:uiPriority w:val="99"/>
    <w:unhideWhenUsed/>
    <w:rsid w:val="00F7625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62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2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ccad@countyofglenn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Glenn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Warren</dc:creator>
  <cp:keywords/>
  <dc:description/>
  <cp:lastModifiedBy>Kendall Wilson</cp:lastModifiedBy>
  <cp:revision>9</cp:revision>
  <dcterms:created xsi:type="dcterms:W3CDTF">2022-07-22T17:36:00Z</dcterms:created>
  <dcterms:modified xsi:type="dcterms:W3CDTF">2023-08-21T20:59:00Z</dcterms:modified>
</cp:coreProperties>
</file>