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D0F029" w14:textId="448BA30B" w:rsidR="00D642BE" w:rsidRDefault="00D642BE" w:rsidP="00D642BE">
      <w:pPr>
        <w:spacing w:after="0"/>
        <w:ind w:left="720"/>
        <w:jc w:val="center"/>
        <w:rPr>
          <w:b/>
          <w:sz w:val="24"/>
          <w:szCs w:val="24"/>
        </w:rPr>
      </w:pPr>
      <w:r>
        <w:rPr>
          <w:b/>
          <w:sz w:val="24"/>
          <w:szCs w:val="24"/>
        </w:rPr>
        <w:t>MINUTES OF THE GLENN COUNTY</w:t>
      </w:r>
    </w:p>
    <w:p w14:paraId="00FB5229" w14:textId="3BFAC705" w:rsidR="00D642BE" w:rsidRDefault="00D642BE" w:rsidP="00D642BE">
      <w:pPr>
        <w:spacing w:after="0"/>
        <w:ind w:left="720"/>
        <w:jc w:val="center"/>
        <w:rPr>
          <w:b/>
          <w:sz w:val="24"/>
          <w:szCs w:val="24"/>
        </w:rPr>
      </w:pPr>
      <w:r>
        <w:rPr>
          <w:b/>
          <w:sz w:val="24"/>
          <w:szCs w:val="24"/>
        </w:rPr>
        <w:t xml:space="preserve">FISH, GAME AND RECREATION COMMISSION </w:t>
      </w:r>
      <w:r>
        <w:rPr>
          <w:b/>
          <w:sz w:val="24"/>
          <w:szCs w:val="24"/>
        </w:rPr>
        <w:t>MEETING</w:t>
      </w:r>
    </w:p>
    <w:p w14:paraId="00000002" w14:textId="229D20AD" w:rsidR="001B368E" w:rsidRDefault="00D642BE" w:rsidP="00D642BE">
      <w:pPr>
        <w:spacing w:after="0"/>
        <w:ind w:left="720"/>
        <w:jc w:val="center"/>
        <w:rPr>
          <w:b/>
          <w:sz w:val="24"/>
          <w:szCs w:val="24"/>
        </w:rPr>
      </w:pPr>
      <w:r>
        <w:rPr>
          <w:b/>
          <w:sz w:val="24"/>
          <w:szCs w:val="24"/>
        </w:rPr>
        <w:t>February 11, 2021</w:t>
      </w:r>
    </w:p>
    <w:p w14:paraId="00000003" w14:textId="77777777" w:rsidR="001B368E" w:rsidRDefault="001B368E">
      <w:pPr>
        <w:spacing w:after="0"/>
        <w:jc w:val="center"/>
        <w:rPr>
          <w:b/>
          <w:sz w:val="24"/>
          <w:szCs w:val="24"/>
        </w:rPr>
      </w:pPr>
    </w:p>
    <w:p w14:paraId="00000004" w14:textId="77777777" w:rsidR="001B368E" w:rsidRDefault="00D642BE">
      <w:pPr>
        <w:spacing w:after="0"/>
        <w:rPr>
          <w:b/>
          <w:sz w:val="24"/>
          <w:szCs w:val="24"/>
        </w:rPr>
      </w:pPr>
      <w:r>
        <w:rPr>
          <w:b/>
          <w:sz w:val="24"/>
          <w:szCs w:val="24"/>
        </w:rPr>
        <w:t>MEMBERS PRESENT:</w:t>
      </w:r>
      <w:r>
        <w:rPr>
          <w:b/>
          <w:sz w:val="24"/>
          <w:szCs w:val="24"/>
        </w:rPr>
        <w:tab/>
      </w:r>
      <w:r>
        <w:rPr>
          <w:b/>
          <w:sz w:val="24"/>
          <w:szCs w:val="24"/>
        </w:rPr>
        <w:tab/>
      </w:r>
      <w:r>
        <w:rPr>
          <w:b/>
          <w:sz w:val="24"/>
          <w:szCs w:val="24"/>
        </w:rPr>
        <w:tab/>
        <w:t>MEMBERS ABSENT:</w:t>
      </w:r>
      <w:r>
        <w:rPr>
          <w:b/>
          <w:sz w:val="24"/>
          <w:szCs w:val="24"/>
        </w:rPr>
        <w:tab/>
        <w:t>VACANCIES:</w:t>
      </w:r>
    </w:p>
    <w:p w14:paraId="00000005" w14:textId="77777777" w:rsidR="001B368E" w:rsidRDefault="00D642BE">
      <w:pPr>
        <w:spacing w:after="0"/>
        <w:rPr>
          <w:sz w:val="24"/>
          <w:szCs w:val="24"/>
        </w:rPr>
      </w:pPr>
      <w:r>
        <w:rPr>
          <w:sz w:val="24"/>
          <w:szCs w:val="24"/>
        </w:rPr>
        <w:t>Richard Martin</w:t>
      </w:r>
      <w:r>
        <w:rPr>
          <w:sz w:val="24"/>
          <w:szCs w:val="24"/>
        </w:rPr>
        <w:tab/>
        <w:t>Randy Ladd</w:t>
      </w:r>
      <w:r>
        <w:rPr>
          <w:sz w:val="24"/>
          <w:szCs w:val="24"/>
        </w:rPr>
        <w:tab/>
      </w:r>
      <w:r>
        <w:rPr>
          <w:sz w:val="24"/>
          <w:szCs w:val="24"/>
        </w:rPr>
        <w:tab/>
        <w:t xml:space="preserve">Brad </w:t>
      </w:r>
      <w:proofErr w:type="spellStart"/>
      <w:r>
        <w:rPr>
          <w:sz w:val="24"/>
          <w:szCs w:val="24"/>
        </w:rPr>
        <w:t>McGeoghegan</w:t>
      </w:r>
      <w:proofErr w:type="spellEnd"/>
      <w:r>
        <w:rPr>
          <w:sz w:val="24"/>
          <w:szCs w:val="24"/>
        </w:rPr>
        <w:tab/>
      </w:r>
      <w:r>
        <w:rPr>
          <w:sz w:val="24"/>
          <w:szCs w:val="24"/>
        </w:rPr>
        <w:tab/>
        <w:t>District 5</w:t>
      </w:r>
    </w:p>
    <w:p w14:paraId="00000006" w14:textId="77777777" w:rsidR="001B368E" w:rsidRDefault="00D642BE">
      <w:pPr>
        <w:spacing w:after="0"/>
        <w:rPr>
          <w:sz w:val="24"/>
          <w:szCs w:val="24"/>
        </w:rPr>
      </w:pPr>
      <w:r>
        <w:rPr>
          <w:sz w:val="24"/>
          <w:szCs w:val="24"/>
        </w:rPr>
        <w:t xml:space="preserve">Todd </w:t>
      </w:r>
      <w:proofErr w:type="spellStart"/>
      <w:r>
        <w:rPr>
          <w:sz w:val="24"/>
          <w:szCs w:val="24"/>
        </w:rPr>
        <w:t>Testerman</w:t>
      </w:r>
      <w:proofErr w:type="spellEnd"/>
      <w:r>
        <w:rPr>
          <w:sz w:val="24"/>
          <w:szCs w:val="24"/>
        </w:rPr>
        <w:tab/>
        <w:t>Gary Hansen</w:t>
      </w:r>
      <w:r>
        <w:rPr>
          <w:sz w:val="24"/>
          <w:szCs w:val="24"/>
        </w:rPr>
        <w:tab/>
      </w:r>
      <w:r>
        <w:rPr>
          <w:sz w:val="24"/>
          <w:szCs w:val="24"/>
        </w:rPr>
        <w:tab/>
        <w:t>Robert Thurman</w:t>
      </w:r>
    </w:p>
    <w:p w14:paraId="00000007" w14:textId="77777777" w:rsidR="001B368E" w:rsidRDefault="00D642BE">
      <w:pPr>
        <w:spacing w:after="0"/>
        <w:rPr>
          <w:sz w:val="24"/>
          <w:szCs w:val="24"/>
        </w:rPr>
      </w:pPr>
      <w:r>
        <w:rPr>
          <w:sz w:val="24"/>
          <w:szCs w:val="24"/>
        </w:rPr>
        <w:t>Chris Dobbs</w:t>
      </w:r>
      <w:r>
        <w:rPr>
          <w:sz w:val="24"/>
          <w:szCs w:val="24"/>
        </w:rPr>
        <w:tab/>
      </w:r>
      <w:r>
        <w:rPr>
          <w:sz w:val="24"/>
          <w:szCs w:val="24"/>
        </w:rPr>
        <w:tab/>
        <w:t>Wayne Gunter</w:t>
      </w:r>
      <w:r>
        <w:rPr>
          <w:sz w:val="24"/>
          <w:szCs w:val="24"/>
        </w:rPr>
        <w:tab/>
      </w:r>
      <w:r>
        <w:rPr>
          <w:sz w:val="24"/>
          <w:szCs w:val="24"/>
        </w:rPr>
        <w:tab/>
        <w:t>Vince Minto</w:t>
      </w:r>
    </w:p>
    <w:p w14:paraId="00000008" w14:textId="77777777" w:rsidR="001B368E" w:rsidRDefault="00D642BE">
      <w:pPr>
        <w:spacing w:after="0"/>
        <w:rPr>
          <w:sz w:val="24"/>
          <w:szCs w:val="24"/>
        </w:rPr>
      </w:pPr>
      <w:r>
        <w:rPr>
          <w:sz w:val="24"/>
          <w:szCs w:val="24"/>
        </w:rPr>
        <w:t>Jack Clark</w:t>
      </w:r>
      <w:r>
        <w:rPr>
          <w:sz w:val="24"/>
          <w:szCs w:val="24"/>
        </w:rPr>
        <w:tab/>
      </w:r>
      <w:r>
        <w:rPr>
          <w:sz w:val="24"/>
          <w:szCs w:val="24"/>
        </w:rPr>
        <w:tab/>
        <w:t>Daniel Pride (at large)</w:t>
      </w:r>
    </w:p>
    <w:p w14:paraId="00000009" w14:textId="77777777" w:rsidR="001B368E" w:rsidRDefault="00D642BE">
      <w:pPr>
        <w:spacing w:after="0"/>
        <w:rPr>
          <w:sz w:val="24"/>
          <w:szCs w:val="24"/>
        </w:rPr>
      </w:pPr>
      <w:r>
        <w:rPr>
          <w:sz w:val="24"/>
          <w:szCs w:val="24"/>
        </w:rPr>
        <w:t>Tom Arnold (Supervisor Liaison)</w:t>
      </w:r>
    </w:p>
    <w:p w14:paraId="0000000A" w14:textId="77777777" w:rsidR="001B368E" w:rsidRDefault="001B368E">
      <w:pPr>
        <w:spacing w:after="0"/>
        <w:rPr>
          <w:sz w:val="24"/>
          <w:szCs w:val="24"/>
        </w:rPr>
      </w:pPr>
    </w:p>
    <w:p w14:paraId="0000000B" w14:textId="77777777" w:rsidR="001B368E" w:rsidRDefault="00D642BE">
      <w:pPr>
        <w:spacing w:after="0"/>
        <w:rPr>
          <w:sz w:val="24"/>
          <w:szCs w:val="24"/>
        </w:rPr>
      </w:pPr>
      <w:r>
        <w:rPr>
          <w:sz w:val="24"/>
          <w:szCs w:val="24"/>
        </w:rPr>
        <w:t>Also Present: Bob Faust  Joe Bettencourt</w:t>
      </w:r>
    </w:p>
    <w:p w14:paraId="0000000C" w14:textId="77777777" w:rsidR="001B368E" w:rsidRDefault="001B368E">
      <w:pPr>
        <w:spacing w:after="0"/>
        <w:rPr>
          <w:sz w:val="24"/>
          <w:szCs w:val="24"/>
        </w:rPr>
      </w:pPr>
    </w:p>
    <w:p w14:paraId="0000000D" w14:textId="77777777" w:rsidR="001B368E" w:rsidRDefault="00D642BE">
      <w:pPr>
        <w:spacing w:after="0"/>
        <w:rPr>
          <w:sz w:val="24"/>
          <w:szCs w:val="24"/>
        </w:rPr>
      </w:pPr>
      <w:r>
        <w:rPr>
          <w:sz w:val="24"/>
          <w:szCs w:val="24"/>
        </w:rPr>
        <w:t>The meeting was called to order at 6:33 pm by Gary Hansen</w:t>
      </w:r>
    </w:p>
    <w:p w14:paraId="0000000E" w14:textId="77777777" w:rsidR="001B368E" w:rsidRDefault="001B368E">
      <w:pPr>
        <w:spacing w:after="0"/>
        <w:rPr>
          <w:sz w:val="24"/>
          <w:szCs w:val="24"/>
        </w:rPr>
      </w:pPr>
    </w:p>
    <w:p w14:paraId="0000000F" w14:textId="77777777" w:rsidR="001B368E" w:rsidRDefault="00D642BE">
      <w:pPr>
        <w:spacing w:after="0"/>
        <w:rPr>
          <w:sz w:val="24"/>
          <w:szCs w:val="24"/>
        </w:rPr>
      </w:pPr>
      <w:r>
        <w:rPr>
          <w:b/>
          <w:sz w:val="24"/>
          <w:szCs w:val="24"/>
          <w:u w:val="single"/>
        </w:rPr>
        <w:t xml:space="preserve">PLEDGE OF ALLEGIANCE </w:t>
      </w:r>
      <w:r>
        <w:rPr>
          <w:b/>
          <w:sz w:val="24"/>
          <w:szCs w:val="24"/>
        </w:rPr>
        <w:t xml:space="preserve">- </w:t>
      </w:r>
      <w:r>
        <w:rPr>
          <w:sz w:val="24"/>
          <w:szCs w:val="24"/>
        </w:rPr>
        <w:t>Led by Bob Faust.</w:t>
      </w:r>
      <w:r>
        <w:rPr>
          <w:b/>
          <w:sz w:val="24"/>
          <w:szCs w:val="24"/>
        </w:rPr>
        <w:t xml:space="preserve"> </w:t>
      </w:r>
    </w:p>
    <w:p w14:paraId="00000010" w14:textId="77777777" w:rsidR="001B368E" w:rsidRDefault="001B368E">
      <w:pPr>
        <w:spacing w:after="0"/>
        <w:rPr>
          <w:sz w:val="24"/>
          <w:szCs w:val="24"/>
        </w:rPr>
      </w:pPr>
    </w:p>
    <w:p w14:paraId="00000011" w14:textId="77777777" w:rsidR="001B368E" w:rsidRDefault="00D642BE">
      <w:pPr>
        <w:spacing w:after="0"/>
        <w:rPr>
          <w:sz w:val="24"/>
          <w:szCs w:val="24"/>
        </w:rPr>
      </w:pPr>
      <w:r>
        <w:rPr>
          <w:b/>
          <w:sz w:val="24"/>
          <w:szCs w:val="24"/>
          <w:u w:val="single"/>
        </w:rPr>
        <w:t>APPR</w:t>
      </w:r>
      <w:r>
        <w:rPr>
          <w:b/>
          <w:sz w:val="24"/>
          <w:szCs w:val="24"/>
          <w:u w:val="single"/>
        </w:rPr>
        <w:t>OVAL OF MINUTES</w:t>
      </w:r>
      <w:r>
        <w:rPr>
          <w:sz w:val="24"/>
          <w:szCs w:val="24"/>
        </w:rPr>
        <w:t>: It was moved by Commissioner Dobbs, seconded by Commissioner Pride to approve the minutes of February 11, 2021. Motion carried.</w:t>
      </w:r>
    </w:p>
    <w:p w14:paraId="00000012" w14:textId="77777777" w:rsidR="001B368E" w:rsidRDefault="001B368E">
      <w:pPr>
        <w:spacing w:after="0"/>
        <w:rPr>
          <w:sz w:val="24"/>
          <w:szCs w:val="24"/>
        </w:rPr>
      </w:pPr>
    </w:p>
    <w:p w14:paraId="00000013" w14:textId="77777777" w:rsidR="001B368E" w:rsidRDefault="00D642BE">
      <w:pPr>
        <w:spacing w:after="0"/>
      </w:pPr>
      <w:r>
        <w:rPr>
          <w:b/>
          <w:sz w:val="24"/>
          <w:szCs w:val="24"/>
          <w:u w:val="single"/>
        </w:rPr>
        <w:t>APPROVAL OF BILLS:</w:t>
      </w:r>
    </w:p>
    <w:p w14:paraId="00000014" w14:textId="77777777" w:rsidR="001B368E" w:rsidRDefault="00D642BE">
      <w:pPr>
        <w:numPr>
          <w:ilvl w:val="0"/>
          <w:numId w:val="2"/>
        </w:numPr>
        <w:spacing w:after="0"/>
        <w:rPr>
          <w:sz w:val="24"/>
          <w:szCs w:val="24"/>
        </w:rPr>
      </w:pPr>
      <w:r>
        <w:rPr>
          <w:sz w:val="24"/>
          <w:szCs w:val="24"/>
        </w:rPr>
        <w:t>Secretary’s’ Salary, Jan  $250.00, Feb  $250.00 – TERESA BIGGS</w:t>
      </w:r>
    </w:p>
    <w:p w14:paraId="00000015" w14:textId="77777777" w:rsidR="001B368E" w:rsidRDefault="00D642BE">
      <w:pPr>
        <w:numPr>
          <w:ilvl w:val="0"/>
          <w:numId w:val="2"/>
        </w:numPr>
        <w:spacing w:after="0"/>
        <w:rPr>
          <w:sz w:val="24"/>
          <w:szCs w:val="24"/>
        </w:rPr>
      </w:pPr>
      <w:r>
        <w:rPr>
          <w:sz w:val="24"/>
          <w:szCs w:val="24"/>
        </w:rPr>
        <w:t>$11.00– reimbursement to Ter</w:t>
      </w:r>
      <w:r>
        <w:rPr>
          <w:sz w:val="24"/>
          <w:szCs w:val="24"/>
        </w:rPr>
        <w:t>esa Biggs for stamps</w:t>
      </w:r>
    </w:p>
    <w:p w14:paraId="00000016" w14:textId="77777777" w:rsidR="001B368E" w:rsidRDefault="00D642BE">
      <w:pPr>
        <w:numPr>
          <w:ilvl w:val="0"/>
          <w:numId w:val="2"/>
        </w:numPr>
        <w:spacing w:after="0"/>
        <w:rPr>
          <w:sz w:val="24"/>
          <w:szCs w:val="24"/>
        </w:rPr>
      </w:pPr>
      <w:r>
        <w:rPr>
          <w:sz w:val="24"/>
          <w:szCs w:val="24"/>
        </w:rPr>
        <w:t>Gary Hansen po box $84.00</w:t>
      </w:r>
    </w:p>
    <w:p w14:paraId="00000017" w14:textId="77777777" w:rsidR="001B368E" w:rsidRDefault="00D642BE">
      <w:pPr>
        <w:spacing w:after="0"/>
        <w:jc w:val="both"/>
        <w:rPr>
          <w:sz w:val="24"/>
          <w:szCs w:val="24"/>
        </w:rPr>
      </w:pPr>
      <w:r>
        <w:rPr>
          <w:sz w:val="24"/>
          <w:szCs w:val="24"/>
        </w:rPr>
        <w:t xml:space="preserve">It was moved by Commissioner </w:t>
      </w:r>
      <w:proofErr w:type="spellStart"/>
      <w:r>
        <w:rPr>
          <w:sz w:val="24"/>
          <w:szCs w:val="24"/>
        </w:rPr>
        <w:t>Testerman</w:t>
      </w:r>
      <w:proofErr w:type="spellEnd"/>
      <w:r>
        <w:rPr>
          <w:sz w:val="24"/>
          <w:szCs w:val="24"/>
        </w:rPr>
        <w:t xml:space="preserve"> and seconded by Commissioner Dobbs to approve the bills as presented. Motion carried. AYES: Unanimous by members present (8) NOES: None</w:t>
      </w:r>
    </w:p>
    <w:p w14:paraId="00000018" w14:textId="77777777" w:rsidR="001B368E" w:rsidRDefault="001B368E">
      <w:pPr>
        <w:spacing w:after="0"/>
        <w:rPr>
          <w:sz w:val="24"/>
          <w:szCs w:val="24"/>
        </w:rPr>
      </w:pPr>
    </w:p>
    <w:p w14:paraId="00000019" w14:textId="77777777" w:rsidR="001B368E" w:rsidRDefault="00D642BE">
      <w:pPr>
        <w:spacing w:after="0"/>
        <w:rPr>
          <w:sz w:val="24"/>
          <w:szCs w:val="24"/>
        </w:rPr>
      </w:pPr>
      <w:r>
        <w:rPr>
          <w:b/>
          <w:sz w:val="24"/>
          <w:szCs w:val="24"/>
          <w:u w:val="single"/>
        </w:rPr>
        <w:t>PUBLIC COMMENT:</w:t>
      </w:r>
      <w:r>
        <w:rPr>
          <w:sz w:val="24"/>
          <w:szCs w:val="24"/>
        </w:rPr>
        <w:t xml:space="preserve"> None</w:t>
      </w:r>
    </w:p>
    <w:p w14:paraId="0000001A" w14:textId="77777777" w:rsidR="001B368E" w:rsidRDefault="001B368E">
      <w:pPr>
        <w:spacing w:after="0"/>
        <w:rPr>
          <w:sz w:val="24"/>
          <w:szCs w:val="24"/>
        </w:rPr>
      </w:pPr>
    </w:p>
    <w:p w14:paraId="0000001B" w14:textId="77777777" w:rsidR="001B368E" w:rsidRDefault="00D642BE">
      <w:pPr>
        <w:spacing w:after="0"/>
        <w:rPr>
          <w:sz w:val="24"/>
          <w:szCs w:val="24"/>
        </w:rPr>
      </w:pPr>
      <w:r>
        <w:rPr>
          <w:b/>
          <w:sz w:val="24"/>
          <w:szCs w:val="24"/>
          <w:u w:val="single"/>
        </w:rPr>
        <w:t>ELECTION OF CHAIR, VICE CHAIR, AND SECRETARY:</w:t>
      </w:r>
      <w:r>
        <w:rPr>
          <w:sz w:val="24"/>
          <w:szCs w:val="24"/>
        </w:rPr>
        <w:t xml:space="preserve"> </w:t>
      </w:r>
    </w:p>
    <w:p w14:paraId="0000001C" w14:textId="77777777" w:rsidR="001B368E" w:rsidRDefault="00D642BE">
      <w:pPr>
        <w:numPr>
          <w:ilvl w:val="0"/>
          <w:numId w:val="3"/>
        </w:numPr>
        <w:spacing w:after="0"/>
        <w:rPr>
          <w:sz w:val="24"/>
          <w:szCs w:val="24"/>
        </w:rPr>
      </w:pPr>
      <w:r>
        <w:rPr>
          <w:sz w:val="24"/>
          <w:szCs w:val="24"/>
        </w:rPr>
        <w:t>Commissioner Gunter nominated Commissioner Hansen to remain as Chair for the 2021 year, seconded by Commissioner Dobbs. Motion carried. AYES: 8 NOES: 0</w:t>
      </w:r>
    </w:p>
    <w:p w14:paraId="0000001D" w14:textId="77777777" w:rsidR="001B368E" w:rsidRDefault="00D642BE">
      <w:pPr>
        <w:numPr>
          <w:ilvl w:val="0"/>
          <w:numId w:val="3"/>
        </w:numPr>
        <w:spacing w:after="0"/>
        <w:rPr>
          <w:sz w:val="24"/>
          <w:szCs w:val="24"/>
        </w:rPr>
      </w:pPr>
      <w:r>
        <w:rPr>
          <w:sz w:val="24"/>
          <w:szCs w:val="24"/>
        </w:rPr>
        <w:t>Commissioner Pride nominated to keep Commissioner Thurman</w:t>
      </w:r>
      <w:r>
        <w:rPr>
          <w:sz w:val="24"/>
          <w:szCs w:val="24"/>
        </w:rPr>
        <w:t xml:space="preserve">, not present, as Vice Chair for 2021 year, seconded by Commissioner Ladd. Motion Carried. AYES: 8 NOES: 0 </w:t>
      </w:r>
    </w:p>
    <w:p w14:paraId="0000001E" w14:textId="77777777" w:rsidR="001B368E" w:rsidRDefault="00D642BE">
      <w:pPr>
        <w:numPr>
          <w:ilvl w:val="0"/>
          <w:numId w:val="3"/>
        </w:numPr>
        <w:spacing w:after="0"/>
        <w:rPr>
          <w:sz w:val="24"/>
          <w:szCs w:val="24"/>
        </w:rPr>
      </w:pPr>
      <w:r>
        <w:rPr>
          <w:sz w:val="24"/>
          <w:szCs w:val="24"/>
        </w:rPr>
        <w:t xml:space="preserve">Commissioner Gunter nominated Commissioner Pride to remain as Secretary for the 2021 year, seconded by Commissioner Martin. Motion Carried. AYES: 8 </w:t>
      </w:r>
      <w:r>
        <w:rPr>
          <w:sz w:val="24"/>
          <w:szCs w:val="24"/>
        </w:rPr>
        <w:t xml:space="preserve">NOES: 0 </w:t>
      </w:r>
    </w:p>
    <w:p w14:paraId="0000001F" w14:textId="77777777" w:rsidR="001B368E" w:rsidRDefault="001B368E">
      <w:pPr>
        <w:spacing w:after="0"/>
        <w:rPr>
          <w:sz w:val="24"/>
          <w:szCs w:val="24"/>
        </w:rPr>
      </w:pPr>
    </w:p>
    <w:p w14:paraId="00000020" w14:textId="77777777" w:rsidR="001B368E" w:rsidRDefault="00D642BE">
      <w:pPr>
        <w:spacing w:after="0"/>
        <w:rPr>
          <w:b/>
          <w:sz w:val="24"/>
          <w:szCs w:val="24"/>
          <w:u w:val="single"/>
        </w:rPr>
      </w:pPr>
      <w:r>
        <w:rPr>
          <w:b/>
          <w:sz w:val="24"/>
          <w:szCs w:val="24"/>
          <w:u w:val="single"/>
        </w:rPr>
        <w:t>OLD BUSINESS:</w:t>
      </w:r>
    </w:p>
    <w:p w14:paraId="00000021" w14:textId="77777777" w:rsidR="001B368E" w:rsidRDefault="00D642BE">
      <w:pPr>
        <w:numPr>
          <w:ilvl w:val="0"/>
          <w:numId w:val="4"/>
        </w:numPr>
        <w:spacing w:after="0"/>
        <w:rPr>
          <w:b/>
          <w:sz w:val="24"/>
          <w:szCs w:val="24"/>
        </w:rPr>
      </w:pPr>
      <w:r>
        <w:rPr>
          <w:sz w:val="24"/>
          <w:szCs w:val="24"/>
        </w:rPr>
        <w:t>Monthly Fish &amp; Game Financial Report- Chair Hansen gave a brief update on the Commission's financial standings for the last 3 months. $24,011.17</w:t>
      </w:r>
    </w:p>
    <w:p w14:paraId="00000022" w14:textId="77777777" w:rsidR="001B368E" w:rsidRDefault="00D642BE">
      <w:pPr>
        <w:numPr>
          <w:ilvl w:val="0"/>
          <w:numId w:val="4"/>
        </w:numPr>
        <w:spacing w:after="0"/>
        <w:rPr>
          <w:sz w:val="24"/>
          <w:szCs w:val="24"/>
        </w:rPr>
      </w:pPr>
      <w:r>
        <w:t xml:space="preserve"> </w:t>
      </w:r>
      <w:r>
        <w:rPr>
          <w:sz w:val="24"/>
          <w:szCs w:val="24"/>
        </w:rPr>
        <w:t>River Access Report/Routine maintenance agreement /Boat ramp Update – Joe Bettencourt,</w:t>
      </w:r>
      <w:r>
        <w:rPr>
          <w:sz w:val="24"/>
          <w:szCs w:val="24"/>
        </w:rPr>
        <w:t xml:space="preserve"> </w:t>
      </w:r>
      <w:r>
        <w:t xml:space="preserve">nothing new from prior meeting. Plans to clear out  silt 1st of August 2021 - October 2021 using heavy equipment, possibly concentration camps if equipment cannot make it out to  boat ramp. Waiting on a letter in support from the </w:t>
      </w:r>
      <w:proofErr w:type="spellStart"/>
      <w:r>
        <w:t>Commision</w:t>
      </w:r>
      <w:proofErr w:type="spellEnd"/>
      <w:r>
        <w:t xml:space="preserve"> in favor of boa</w:t>
      </w:r>
      <w:r>
        <w:t xml:space="preserve">t ramp maintenance. Butte City Boat ramp plans include an update to security due to break ins and possible online payment passes for daily or potentially yearly like Colusa County. </w:t>
      </w:r>
    </w:p>
    <w:p w14:paraId="00000023" w14:textId="77777777" w:rsidR="001B368E" w:rsidRDefault="00D642BE">
      <w:pPr>
        <w:numPr>
          <w:ilvl w:val="0"/>
          <w:numId w:val="4"/>
        </w:numPr>
        <w:spacing w:after="0"/>
      </w:pPr>
      <w:r>
        <w:rPr>
          <w:sz w:val="24"/>
          <w:szCs w:val="24"/>
        </w:rPr>
        <w:lastRenderedPageBreak/>
        <w:t>Junior Hunter Safety - Commissioner Thurman not present, standing item. Br</w:t>
      </w:r>
      <w:r>
        <w:rPr>
          <w:sz w:val="24"/>
          <w:szCs w:val="24"/>
        </w:rPr>
        <w:t>ief update by liaison Tom Arnold who also works with Commissioner Thurman, still in Covid, no change.</w:t>
      </w:r>
    </w:p>
    <w:p w14:paraId="00000024" w14:textId="77777777" w:rsidR="001B368E" w:rsidRDefault="00D642BE">
      <w:pPr>
        <w:numPr>
          <w:ilvl w:val="0"/>
          <w:numId w:val="4"/>
        </w:numPr>
        <w:spacing w:after="0"/>
        <w:rPr>
          <w:sz w:val="24"/>
          <w:szCs w:val="24"/>
        </w:rPr>
      </w:pPr>
      <w:r>
        <w:rPr>
          <w:sz w:val="24"/>
          <w:szCs w:val="24"/>
        </w:rPr>
        <w:t>Shooting Range update - Westhill Shooting and Training Facility, still waiting on permits, water control board says things look good, Waiting on Army Corp</w:t>
      </w:r>
      <w:r>
        <w:rPr>
          <w:sz w:val="24"/>
          <w:szCs w:val="24"/>
        </w:rPr>
        <w:t xml:space="preserve"> of Engineers, they are requesting more info. Has funding once given the okay to move forward.</w:t>
      </w:r>
    </w:p>
    <w:p w14:paraId="00000025" w14:textId="77777777" w:rsidR="001B368E" w:rsidRDefault="001B368E">
      <w:pPr>
        <w:spacing w:after="0"/>
        <w:rPr>
          <w:sz w:val="24"/>
          <w:szCs w:val="24"/>
        </w:rPr>
      </w:pPr>
    </w:p>
    <w:p w14:paraId="00000026" w14:textId="77777777" w:rsidR="001B368E" w:rsidRDefault="00D642BE">
      <w:pPr>
        <w:spacing w:after="0"/>
        <w:rPr>
          <w:sz w:val="24"/>
          <w:szCs w:val="24"/>
        </w:rPr>
      </w:pPr>
      <w:r>
        <w:rPr>
          <w:b/>
          <w:sz w:val="24"/>
          <w:szCs w:val="24"/>
          <w:u w:val="single"/>
        </w:rPr>
        <w:t>NEW BUSINESS:</w:t>
      </w:r>
    </w:p>
    <w:p w14:paraId="00000027" w14:textId="77777777" w:rsidR="001B368E" w:rsidRDefault="00D642BE">
      <w:pPr>
        <w:spacing w:after="0"/>
        <w:rPr>
          <w:sz w:val="24"/>
          <w:szCs w:val="24"/>
        </w:rPr>
      </w:pPr>
      <w:r>
        <w:rPr>
          <w:sz w:val="24"/>
          <w:szCs w:val="24"/>
        </w:rPr>
        <w:t>No new business</w:t>
      </w:r>
    </w:p>
    <w:p w14:paraId="00000028" w14:textId="77777777" w:rsidR="001B368E" w:rsidRDefault="001B368E">
      <w:pPr>
        <w:spacing w:after="0"/>
        <w:rPr>
          <w:b/>
          <w:sz w:val="24"/>
          <w:szCs w:val="24"/>
          <w:u w:val="single"/>
        </w:rPr>
      </w:pPr>
    </w:p>
    <w:p w14:paraId="00000029" w14:textId="77777777" w:rsidR="001B368E" w:rsidRDefault="00D642BE">
      <w:pPr>
        <w:spacing w:after="0"/>
        <w:rPr>
          <w:color w:val="000000"/>
        </w:rPr>
      </w:pPr>
      <w:r>
        <w:rPr>
          <w:b/>
          <w:sz w:val="24"/>
          <w:szCs w:val="24"/>
          <w:u w:val="single"/>
        </w:rPr>
        <w:t>REVIEW OF CORRESPONDENCE:</w:t>
      </w:r>
      <w:r>
        <w:rPr>
          <w:sz w:val="24"/>
          <w:szCs w:val="24"/>
        </w:rPr>
        <w:t xml:space="preserve"> Correspondence was reviewed. </w:t>
      </w:r>
    </w:p>
    <w:p w14:paraId="0000002A" w14:textId="77777777" w:rsidR="001B368E" w:rsidRDefault="001B368E">
      <w:pPr>
        <w:pBdr>
          <w:top w:val="nil"/>
          <w:left w:val="nil"/>
          <w:bottom w:val="nil"/>
          <w:right w:val="nil"/>
          <w:between w:val="nil"/>
        </w:pBdr>
        <w:spacing w:after="0"/>
        <w:rPr>
          <w:b/>
          <w:sz w:val="24"/>
          <w:szCs w:val="24"/>
          <w:u w:val="single"/>
        </w:rPr>
      </w:pPr>
    </w:p>
    <w:p w14:paraId="0000002B" w14:textId="77777777" w:rsidR="001B368E" w:rsidRDefault="00D642BE">
      <w:pPr>
        <w:pBdr>
          <w:top w:val="nil"/>
          <w:left w:val="nil"/>
          <w:bottom w:val="nil"/>
          <w:right w:val="nil"/>
          <w:between w:val="nil"/>
        </w:pBdr>
        <w:spacing w:after="0"/>
        <w:rPr>
          <w:color w:val="000000"/>
        </w:rPr>
      </w:pPr>
      <w:r>
        <w:rPr>
          <w:b/>
          <w:sz w:val="24"/>
          <w:szCs w:val="24"/>
          <w:u w:val="single"/>
        </w:rPr>
        <w:t>AGENCY REPORTS:</w:t>
      </w:r>
    </w:p>
    <w:p w14:paraId="0000002C" w14:textId="77777777" w:rsidR="001B368E" w:rsidRDefault="00D642BE">
      <w:pPr>
        <w:pBdr>
          <w:top w:val="nil"/>
          <w:left w:val="nil"/>
          <w:bottom w:val="nil"/>
          <w:right w:val="nil"/>
          <w:between w:val="nil"/>
        </w:pBdr>
        <w:spacing w:after="0"/>
        <w:rPr>
          <w:sz w:val="24"/>
          <w:szCs w:val="24"/>
        </w:rPr>
      </w:pPr>
      <w:r>
        <w:rPr>
          <w:sz w:val="24"/>
          <w:szCs w:val="24"/>
        </w:rPr>
        <w:t xml:space="preserve">Lt. </w:t>
      </w:r>
      <w:proofErr w:type="spellStart"/>
      <w:r>
        <w:rPr>
          <w:sz w:val="24"/>
          <w:szCs w:val="24"/>
        </w:rPr>
        <w:t>Ceccon</w:t>
      </w:r>
      <w:proofErr w:type="spellEnd"/>
      <w:r>
        <w:rPr>
          <w:sz w:val="24"/>
          <w:szCs w:val="24"/>
        </w:rPr>
        <w:t xml:space="preserve"> from the CA Department of Fish and Wildlife explained there are many vacancies in the area, needs bodies to fill positions locally. Due to COVID there are fewer people going through the academy which leaves fewer people able to apply for positio</w:t>
      </w:r>
      <w:r>
        <w:rPr>
          <w:sz w:val="24"/>
          <w:szCs w:val="24"/>
        </w:rPr>
        <w:t>ns. Waterfowl season was “lack-luster” due to not a lot of water. Overall waterfowl season about equals out to normal, deer season took a hit due to fires</w:t>
      </w:r>
    </w:p>
    <w:p w14:paraId="0000002D" w14:textId="77777777" w:rsidR="001B368E" w:rsidRDefault="001B368E">
      <w:pPr>
        <w:pBdr>
          <w:top w:val="nil"/>
          <w:left w:val="nil"/>
          <w:bottom w:val="nil"/>
          <w:right w:val="nil"/>
          <w:between w:val="nil"/>
        </w:pBdr>
        <w:spacing w:after="0"/>
        <w:rPr>
          <w:b/>
          <w:sz w:val="24"/>
          <w:szCs w:val="24"/>
          <w:u w:val="single"/>
        </w:rPr>
      </w:pPr>
    </w:p>
    <w:p w14:paraId="0000002E" w14:textId="77777777" w:rsidR="001B368E" w:rsidRDefault="00D642BE">
      <w:pPr>
        <w:pBdr>
          <w:top w:val="nil"/>
          <w:left w:val="nil"/>
          <w:bottom w:val="nil"/>
          <w:right w:val="nil"/>
          <w:between w:val="nil"/>
        </w:pBdr>
        <w:spacing w:after="0"/>
        <w:rPr>
          <w:b/>
          <w:sz w:val="24"/>
          <w:szCs w:val="24"/>
          <w:u w:val="single"/>
        </w:rPr>
      </w:pPr>
      <w:r>
        <w:rPr>
          <w:b/>
          <w:sz w:val="24"/>
          <w:szCs w:val="24"/>
          <w:u w:val="single"/>
        </w:rPr>
        <w:t>FUTURE AGENDA ITEMS:</w:t>
      </w:r>
    </w:p>
    <w:p w14:paraId="0000002F" w14:textId="77777777" w:rsidR="001B368E" w:rsidRDefault="00D642BE">
      <w:pPr>
        <w:numPr>
          <w:ilvl w:val="0"/>
          <w:numId w:val="1"/>
        </w:numPr>
        <w:pBdr>
          <w:top w:val="nil"/>
          <w:left w:val="nil"/>
          <w:bottom w:val="nil"/>
          <w:right w:val="nil"/>
          <w:between w:val="nil"/>
        </w:pBdr>
        <w:spacing w:after="0"/>
        <w:rPr>
          <w:sz w:val="24"/>
          <w:szCs w:val="24"/>
        </w:rPr>
      </w:pPr>
      <w:r>
        <w:rPr>
          <w:sz w:val="24"/>
          <w:szCs w:val="24"/>
        </w:rPr>
        <w:t xml:space="preserve">Commissioner Gunter requests Henry Lomeli to come and give a report on deer season before upcoming season preferably. </w:t>
      </w:r>
    </w:p>
    <w:p w14:paraId="00000030" w14:textId="77777777" w:rsidR="001B368E" w:rsidRDefault="00D642BE">
      <w:pPr>
        <w:numPr>
          <w:ilvl w:val="0"/>
          <w:numId w:val="1"/>
        </w:numPr>
        <w:pBdr>
          <w:top w:val="nil"/>
          <w:left w:val="nil"/>
          <w:bottom w:val="nil"/>
          <w:right w:val="nil"/>
          <w:between w:val="nil"/>
        </w:pBdr>
        <w:spacing w:after="0"/>
        <w:rPr>
          <w:sz w:val="24"/>
          <w:szCs w:val="24"/>
        </w:rPr>
      </w:pPr>
      <w:r>
        <w:rPr>
          <w:sz w:val="24"/>
          <w:szCs w:val="24"/>
        </w:rPr>
        <w:t xml:space="preserve">Commissioner </w:t>
      </w:r>
      <w:proofErr w:type="spellStart"/>
      <w:r>
        <w:rPr>
          <w:sz w:val="24"/>
          <w:szCs w:val="24"/>
        </w:rPr>
        <w:t>Testerman</w:t>
      </w:r>
      <w:proofErr w:type="spellEnd"/>
      <w:r>
        <w:rPr>
          <w:sz w:val="24"/>
          <w:szCs w:val="24"/>
        </w:rPr>
        <w:t xml:space="preserve"> brings up the idea of drafting a letter to the state in regards to B3 zone for upcoming deer season, possibly coll</w:t>
      </w:r>
      <w:r>
        <w:rPr>
          <w:sz w:val="24"/>
          <w:szCs w:val="24"/>
        </w:rPr>
        <w:t>aborating with Colusa County, Mendocino County, Tehama County, and Lake County.</w:t>
      </w:r>
    </w:p>
    <w:p w14:paraId="00000031" w14:textId="77777777" w:rsidR="001B368E" w:rsidRDefault="001B368E">
      <w:pPr>
        <w:pBdr>
          <w:top w:val="nil"/>
          <w:left w:val="nil"/>
          <w:bottom w:val="nil"/>
          <w:right w:val="nil"/>
          <w:between w:val="nil"/>
        </w:pBdr>
        <w:spacing w:after="0"/>
        <w:rPr>
          <w:b/>
          <w:sz w:val="24"/>
          <w:szCs w:val="24"/>
          <w:u w:val="single"/>
        </w:rPr>
      </w:pPr>
    </w:p>
    <w:p w14:paraId="00000032" w14:textId="77777777" w:rsidR="001B368E" w:rsidRDefault="00D642BE">
      <w:pPr>
        <w:pBdr>
          <w:top w:val="nil"/>
          <w:left w:val="nil"/>
          <w:bottom w:val="nil"/>
          <w:right w:val="nil"/>
          <w:between w:val="nil"/>
        </w:pBdr>
        <w:spacing w:after="0"/>
        <w:rPr>
          <w:b/>
          <w:sz w:val="24"/>
          <w:szCs w:val="24"/>
          <w:u w:val="single"/>
        </w:rPr>
      </w:pPr>
      <w:r>
        <w:rPr>
          <w:b/>
          <w:sz w:val="24"/>
          <w:szCs w:val="24"/>
          <w:u w:val="single"/>
        </w:rPr>
        <w:t xml:space="preserve">COMMISSION </w:t>
      </w:r>
      <w:proofErr w:type="spellStart"/>
      <w:r>
        <w:rPr>
          <w:b/>
          <w:sz w:val="24"/>
          <w:szCs w:val="24"/>
          <w:u w:val="single"/>
        </w:rPr>
        <w:t>COMENTRARY</w:t>
      </w:r>
      <w:proofErr w:type="spellEnd"/>
      <w:r>
        <w:rPr>
          <w:b/>
          <w:sz w:val="24"/>
          <w:szCs w:val="24"/>
          <w:u w:val="single"/>
        </w:rPr>
        <w:t>:</w:t>
      </w:r>
    </w:p>
    <w:p w14:paraId="00000033" w14:textId="77777777" w:rsidR="001B368E" w:rsidRDefault="00D642BE">
      <w:pPr>
        <w:pBdr>
          <w:top w:val="nil"/>
          <w:left w:val="nil"/>
          <w:bottom w:val="nil"/>
          <w:right w:val="nil"/>
          <w:between w:val="nil"/>
        </w:pBdr>
        <w:spacing w:after="0"/>
        <w:rPr>
          <w:sz w:val="24"/>
          <w:szCs w:val="24"/>
        </w:rPr>
      </w:pPr>
      <w:r>
        <w:rPr>
          <w:sz w:val="24"/>
          <w:szCs w:val="24"/>
        </w:rPr>
        <w:t xml:space="preserve">Commissioner </w:t>
      </w:r>
      <w:proofErr w:type="spellStart"/>
      <w:r>
        <w:rPr>
          <w:sz w:val="24"/>
          <w:szCs w:val="24"/>
        </w:rPr>
        <w:t>Testerman</w:t>
      </w:r>
      <w:proofErr w:type="spellEnd"/>
      <w:r>
        <w:rPr>
          <w:sz w:val="24"/>
          <w:szCs w:val="24"/>
        </w:rPr>
        <w:t xml:space="preserve"> went through Grassy Patch in November, a very decimated area, very few deer spotted compared to normal. Also went to Grindstone a</w:t>
      </w:r>
      <w:r>
        <w:rPr>
          <w:sz w:val="24"/>
          <w:szCs w:val="24"/>
        </w:rPr>
        <w:t>nd saw nothing but a bear.</w:t>
      </w:r>
    </w:p>
    <w:p w14:paraId="00000034" w14:textId="77777777" w:rsidR="001B368E" w:rsidRDefault="001B368E">
      <w:pPr>
        <w:pBdr>
          <w:top w:val="nil"/>
          <w:left w:val="nil"/>
          <w:bottom w:val="nil"/>
          <w:right w:val="nil"/>
          <w:between w:val="nil"/>
        </w:pBdr>
        <w:spacing w:after="0"/>
        <w:rPr>
          <w:b/>
          <w:sz w:val="24"/>
          <w:szCs w:val="24"/>
          <w:u w:val="single"/>
        </w:rPr>
      </w:pPr>
    </w:p>
    <w:p w14:paraId="00000035" w14:textId="77777777" w:rsidR="001B368E" w:rsidRDefault="00D642BE">
      <w:pPr>
        <w:pBdr>
          <w:top w:val="nil"/>
          <w:left w:val="nil"/>
          <w:bottom w:val="nil"/>
          <w:right w:val="nil"/>
          <w:between w:val="nil"/>
        </w:pBdr>
        <w:spacing w:after="0"/>
        <w:rPr>
          <w:color w:val="000000"/>
        </w:rPr>
      </w:pPr>
      <w:r>
        <w:rPr>
          <w:b/>
          <w:sz w:val="24"/>
          <w:szCs w:val="24"/>
          <w:u w:val="single"/>
        </w:rPr>
        <w:t>DATE AND TIME OF NEXT MEETING &amp; ADJOURNMENT:</w:t>
      </w:r>
      <w:r>
        <w:rPr>
          <w:b/>
          <w:sz w:val="24"/>
          <w:szCs w:val="24"/>
        </w:rPr>
        <w:t xml:space="preserve"> </w:t>
      </w:r>
      <w:r>
        <w:rPr>
          <w:sz w:val="24"/>
          <w:szCs w:val="24"/>
        </w:rPr>
        <w:t>Meeting adjourned at 7:41 PM. Next meeting of the Glenn county Fish, Game, and Recreation Commission to be held on April 8th, 2021 at 6:30 PM in the Willows City Council Chambers, 201</w:t>
      </w:r>
      <w:r>
        <w:rPr>
          <w:sz w:val="24"/>
          <w:szCs w:val="24"/>
        </w:rPr>
        <w:t xml:space="preserve"> N Lassen St, Willows, CA, 95988.</w:t>
      </w:r>
    </w:p>
    <w:sectPr w:rsidR="001B368E">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E3743"/>
    <w:multiLevelType w:val="multilevel"/>
    <w:tmpl w:val="794CF2A6"/>
    <w:lvl w:ilvl="0">
      <w:start w:val="1"/>
      <w:numFmt w:val="lowerLetter"/>
      <w:lvlText w:val="%1."/>
      <w:lvlJc w:val="left"/>
      <w:pPr>
        <w:ind w:left="720" w:hanging="360"/>
      </w:pPr>
      <w:rPr>
        <w:rFonts w:ascii="Arial" w:eastAsia="Arial" w:hAnsi="Arial" w:cs="Arial"/>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40CF02BD"/>
    <w:multiLevelType w:val="multilevel"/>
    <w:tmpl w:val="552CCF5E"/>
    <w:lvl w:ilvl="0">
      <w:start w:val="1"/>
      <w:numFmt w:val="lowerLetter"/>
      <w:lvlText w:val="%1."/>
      <w:lvlJc w:val="left"/>
      <w:pPr>
        <w:ind w:left="720" w:hanging="360"/>
      </w:pPr>
      <w:rPr>
        <w:rFonts w:ascii="Arial" w:eastAsia="Arial" w:hAnsi="Arial" w:cs="Arial"/>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63433A91"/>
    <w:multiLevelType w:val="multilevel"/>
    <w:tmpl w:val="08FCFEC8"/>
    <w:lvl w:ilvl="0">
      <w:start w:val="1"/>
      <w:numFmt w:val="lowerLetter"/>
      <w:lvlText w:val="%1."/>
      <w:lvlJc w:val="left"/>
      <w:pPr>
        <w:ind w:left="720" w:hanging="360"/>
      </w:pPr>
      <w:rPr>
        <w:rFonts w:ascii="Arial" w:eastAsia="Arial" w:hAnsi="Arial" w:cs="Arial"/>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697A3D64"/>
    <w:multiLevelType w:val="multilevel"/>
    <w:tmpl w:val="D924DEA8"/>
    <w:lvl w:ilvl="0">
      <w:start w:val="1"/>
      <w:numFmt w:val="lowerLetter"/>
      <w:lvlText w:val="%1."/>
      <w:lvlJc w:val="left"/>
      <w:pPr>
        <w:ind w:left="720" w:hanging="360"/>
      </w:pPr>
      <w:rPr>
        <w:rFonts w:ascii="Arial" w:eastAsia="Arial" w:hAnsi="Arial" w:cs="Arial"/>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68E"/>
    <w:rsid w:val="001B368E"/>
    <w:rsid w:val="00D64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79D16"/>
  <w15:docId w15:val="{E3EFFC6C-A787-491A-9F96-C9359BF63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591</Words>
  <Characters>3374</Characters>
  <Application>Microsoft Office Word</Application>
  <DocSecurity>0</DocSecurity>
  <Lines>28</Lines>
  <Paragraphs>7</Paragraphs>
  <ScaleCrop>false</ScaleCrop>
  <Company>County of Glenn</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 Aulabaugh</dc:creator>
  <cp:lastModifiedBy>Di Aulabaugh</cp:lastModifiedBy>
  <cp:revision>2</cp:revision>
  <dcterms:created xsi:type="dcterms:W3CDTF">2021-04-06T18:26:00Z</dcterms:created>
  <dcterms:modified xsi:type="dcterms:W3CDTF">2021-04-06T18:26:00Z</dcterms:modified>
</cp:coreProperties>
</file>