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49" w:rsidRDefault="00AD475A" w:rsidP="00AD475A">
      <w:pPr>
        <w:spacing w:after="0"/>
        <w:jc w:val="center"/>
        <w:rPr>
          <w:rFonts w:ascii="Arial" w:hAnsi="Arial" w:cs="Arial"/>
          <w:b/>
          <w:sz w:val="32"/>
          <w:szCs w:val="32"/>
        </w:rPr>
      </w:pPr>
      <w:r w:rsidRPr="00AD475A">
        <w:rPr>
          <w:rFonts w:ascii="Arial" w:hAnsi="Arial" w:cs="Arial"/>
          <w:b/>
          <w:sz w:val="32"/>
          <w:szCs w:val="32"/>
        </w:rPr>
        <w:t xml:space="preserve">GLENN </w:t>
      </w:r>
      <w:r w:rsidR="00C830F7">
        <w:rPr>
          <w:rFonts w:ascii="Arial" w:hAnsi="Arial" w:cs="Arial"/>
          <w:b/>
          <w:sz w:val="32"/>
          <w:szCs w:val="32"/>
        </w:rPr>
        <w:t>COUNTY PUBLIC SERVICE EMPLOYEE</w:t>
      </w:r>
    </w:p>
    <w:p w:rsidR="00FD3480" w:rsidRPr="00FD3480" w:rsidRDefault="00FD3480" w:rsidP="00FD3480">
      <w:pPr>
        <w:spacing w:after="0"/>
        <w:rPr>
          <w:rFonts w:ascii="Arial" w:hAnsi="Arial" w:cs="Arial"/>
          <w:sz w:val="32"/>
          <w:szCs w:val="32"/>
        </w:rPr>
      </w:pPr>
      <w:r>
        <w:rPr>
          <w:rFonts w:ascii="Arial" w:hAnsi="Arial" w:cs="Arial"/>
          <w:sz w:val="32"/>
          <w:szCs w:val="32"/>
        </w:rPr>
        <w:t xml:space="preserve">NAME:  </w:t>
      </w:r>
      <w:r>
        <w:rPr>
          <w:rFonts w:ascii="Arial" w:hAnsi="Arial" w:cs="Arial"/>
          <w:sz w:val="32"/>
          <w:szCs w:val="32"/>
          <w:u w:val="single"/>
        </w:rPr>
        <w:t>______________________</w:t>
      </w:r>
      <w:bookmarkStart w:id="0" w:name="_GoBack"/>
      <w:bookmarkEnd w:id="0"/>
    </w:p>
    <w:p w:rsidR="00AD475A" w:rsidRPr="00A951B5" w:rsidRDefault="00AD475A" w:rsidP="00AD475A">
      <w:pPr>
        <w:spacing w:after="0"/>
        <w:rPr>
          <w:rFonts w:ascii="Arial" w:hAnsi="Arial" w:cs="Arial"/>
          <w:sz w:val="24"/>
          <w:szCs w:val="24"/>
          <w:u w:val="single"/>
        </w:rPr>
      </w:pPr>
      <w:r w:rsidRPr="00A951B5">
        <w:rPr>
          <w:rFonts w:ascii="Arial" w:hAnsi="Arial" w:cs="Arial"/>
          <w:sz w:val="24"/>
          <w:szCs w:val="24"/>
          <w:u w:val="single"/>
        </w:rPr>
        <w:t>DUTIES &amp; RESPONSIBILITIES WILL INCUDE, BUT NOT BE LIMITED TO:</w:t>
      </w:r>
    </w:p>
    <w:tbl>
      <w:tblPr>
        <w:tblStyle w:val="TableGrid"/>
        <w:tblW w:w="0" w:type="auto"/>
        <w:tblLook w:val="04A0" w:firstRow="1" w:lastRow="0" w:firstColumn="1" w:lastColumn="0" w:noHBand="0" w:noVBand="1"/>
      </w:tblPr>
      <w:tblGrid>
        <w:gridCol w:w="11016"/>
      </w:tblGrid>
      <w:tr w:rsidR="00AD475A" w:rsidRPr="00A951B5" w:rsidTr="00AD475A">
        <w:tc>
          <w:tcPr>
            <w:tcW w:w="11016" w:type="dxa"/>
          </w:tcPr>
          <w:p w:rsidR="00AD475A" w:rsidRPr="00A951B5" w:rsidRDefault="00AD475A" w:rsidP="00AD475A">
            <w:pPr>
              <w:rPr>
                <w:rFonts w:ascii="Arial" w:hAnsi="Arial" w:cs="Arial"/>
                <w:sz w:val="24"/>
                <w:szCs w:val="24"/>
              </w:rPr>
            </w:pPr>
          </w:p>
          <w:p w:rsidR="00AD475A" w:rsidRPr="00A951B5" w:rsidRDefault="00AD475A" w:rsidP="00AD475A">
            <w:pPr>
              <w:rPr>
                <w:rFonts w:ascii="Arial" w:hAnsi="Arial" w:cs="Arial"/>
                <w:sz w:val="24"/>
                <w:szCs w:val="24"/>
              </w:rPr>
            </w:pPr>
          </w:p>
          <w:p w:rsidR="00AD475A" w:rsidRPr="00A951B5" w:rsidRDefault="00AD475A" w:rsidP="00AD475A">
            <w:pPr>
              <w:rPr>
                <w:rFonts w:ascii="Arial" w:hAnsi="Arial" w:cs="Arial"/>
                <w:sz w:val="24"/>
                <w:szCs w:val="24"/>
              </w:rPr>
            </w:pPr>
          </w:p>
          <w:p w:rsidR="00AD475A" w:rsidRPr="00A951B5" w:rsidRDefault="00AD475A" w:rsidP="00AD475A">
            <w:pPr>
              <w:rPr>
                <w:rFonts w:ascii="Arial" w:hAnsi="Arial" w:cs="Arial"/>
                <w:sz w:val="24"/>
                <w:szCs w:val="24"/>
              </w:rPr>
            </w:pPr>
          </w:p>
        </w:tc>
      </w:tr>
    </w:tbl>
    <w:p w:rsidR="00AD475A" w:rsidRPr="00A951B5" w:rsidRDefault="00AD475A" w:rsidP="00AD475A">
      <w:pPr>
        <w:spacing w:after="0" w:line="240" w:lineRule="auto"/>
        <w:rPr>
          <w:rFonts w:ascii="Arial" w:hAnsi="Arial" w:cs="Arial"/>
          <w:sz w:val="24"/>
          <w:szCs w:val="24"/>
        </w:rPr>
      </w:pPr>
    </w:p>
    <w:p w:rsidR="00AD475A" w:rsidRPr="00A951B5" w:rsidRDefault="00AD475A" w:rsidP="00AD475A">
      <w:pPr>
        <w:spacing w:after="0"/>
        <w:rPr>
          <w:rFonts w:ascii="Arial" w:hAnsi="Arial" w:cs="Arial"/>
          <w:sz w:val="24"/>
          <w:szCs w:val="24"/>
          <w:u w:val="single"/>
        </w:rPr>
      </w:pPr>
      <w:r w:rsidRPr="00A951B5">
        <w:rPr>
          <w:rFonts w:ascii="Arial" w:hAnsi="Arial" w:cs="Arial"/>
          <w:sz w:val="24"/>
          <w:szCs w:val="24"/>
          <w:u w:val="single"/>
        </w:rPr>
        <w:t>REQUIRED KNOWLEDGE, SKILLS, ABILITIES, LICENSES, CERTIFICATES(S) AND EXPERIENCE:</w:t>
      </w:r>
    </w:p>
    <w:p w:rsidR="00AD475A" w:rsidRPr="00A951B5" w:rsidRDefault="00AD475A" w:rsidP="00AD475A">
      <w:pPr>
        <w:pStyle w:val="ListParagraph"/>
        <w:numPr>
          <w:ilvl w:val="0"/>
          <w:numId w:val="1"/>
        </w:numPr>
        <w:spacing w:after="0" w:line="240" w:lineRule="auto"/>
        <w:rPr>
          <w:rFonts w:ascii="Arial" w:hAnsi="Arial" w:cs="Arial"/>
          <w:sz w:val="24"/>
          <w:szCs w:val="24"/>
        </w:rPr>
      </w:pPr>
      <w:r w:rsidRPr="00A951B5">
        <w:rPr>
          <w:rFonts w:ascii="Arial" w:hAnsi="Arial" w:cs="Arial"/>
          <w:sz w:val="24"/>
          <w:szCs w:val="24"/>
        </w:rPr>
        <w:t>Possession of, or ability to obtain, an appropriate valid California driver’s license.</w:t>
      </w:r>
    </w:p>
    <w:tbl>
      <w:tblPr>
        <w:tblStyle w:val="TableGrid"/>
        <w:tblW w:w="0" w:type="auto"/>
        <w:tblLook w:val="04A0" w:firstRow="1" w:lastRow="0" w:firstColumn="1" w:lastColumn="0" w:noHBand="0" w:noVBand="1"/>
      </w:tblPr>
      <w:tblGrid>
        <w:gridCol w:w="11016"/>
      </w:tblGrid>
      <w:tr w:rsidR="00AD475A" w:rsidRPr="00A951B5" w:rsidTr="00AD475A">
        <w:tc>
          <w:tcPr>
            <w:tcW w:w="11016" w:type="dxa"/>
          </w:tcPr>
          <w:p w:rsidR="00AD475A" w:rsidRPr="00A951B5" w:rsidRDefault="00AD475A" w:rsidP="00AD475A">
            <w:pPr>
              <w:pStyle w:val="ListParagraph"/>
              <w:ind w:left="0"/>
              <w:rPr>
                <w:rFonts w:ascii="Arial" w:hAnsi="Arial" w:cs="Arial"/>
                <w:sz w:val="24"/>
                <w:szCs w:val="24"/>
              </w:rPr>
            </w:pPr>
          </w:p>
          <w:p w:rsidR="00AD475A" w:rsidRPr="00A951B5" w:rsidRDefault="00AD475A" w:rsidP="00AD475A">
            <w:pPr>
              <w:pStyle w:val="ListParagraph"/>
              <w:ind w:left="0"/>
              <w:rPr>
                <w:rFonts w:ascii="Arial" w:hAnsi="Arial" w:cs="Arial"/>
                <w:sz w:val="24"/>
                <w:szCs w:val="24"/>
              </w:rPr>
            </w:pPr>
          </w:p>
          <w:p w:rsidR="00AD475A" w:rsidRPr="00A951B5" w:rsidRDefault="00AD475A" w:rsidP="00AD475A">
            <w:pPr>
              <w:pStyle w:val="ListParagraph"/>
              <w:ind w:left="0"/>
              <w:rPr>
                <w:rFonts w:ascii="Arial" w:hAnsi="Arial" w:cs="Arial"/>
                <w:sz w:val="24"/>
                <w:szCs w:val="24"/>
              </w:rPr>
            </w:pPr>
          </w:p>
          <w:p w:rsidR="00AD475A" w:rsidRPr="00A951B5" w:rsidRDefault="00AD475A" w:rsidP="00AD475A">
            <w:pPr>
              <w:pStyle w:val="ListParagraph"/>
              <w:ind w:left="0"/>
              <w:rPr>
                <w:rFonts w:ascii="Arial" w:hAnsi="Arial" w:cs="Arial"/>
                <w:sz w:val="24"/>
                <w:szCs w:val="24"/>
              </w:rPr>
            </w:pPr>
          </w:p>
        </w:tc>
      </w:tr>
    </w:tbl>
    <w:p w:rsidR="00AD475A" w:rsidRPr="00A951B5" w:rsidRDefault="00AD475A" w:rsidP="00AD475A">
      <w:pPr>
        <w:pStyle w:val="ListParagraph"/>
        <w:spacing w:after="0" w:line="240" w:lineRule="auto"/>
        <w:ind w:left="0"/>
        <w:rPr>
          <w:rFonts w:ascii="Arial" w:hAnsi="Arial" w:cs="Arial"/>
          <w:sz w:val="24"/>
          <w:szCs w:val="24"/>
        </w:rPr>
      </w:pPr>
    </w:p>
    <w:p w:rsidR="00AD475A" w:rsidRPr="00A5636A" w:rsidRDefault="00AD475A" w:rsidP="00AD475A">
      <w:pPr>
        <w:pStyle w:val="ListParagraph"/>
        <w:spacing w:after="0"/>
        <w:ind w:left="0"/>
        <w:rPr>
          <w:rFonts w:ascii="Arial" w:hAnsi="Arial" w:cs="Arial"/>
          <w:sz w:val="24"/>
          <w:szCs w:val="24"/>
        </w:rPr>
      </w:pPr>
      <w:r w:rsidRPr="00A951B5">
        <w:rPr>
          <w:rFonts w:ascii="Arial" w:hAnsi="Arial" w:cs="Arial"/>
          <w:sz w:val="24"/>
          <w:szCs w:val="24"/>
          <w:u w:val="single"/>
        </w:rPr>
        <w:t>EXPECTED NUMBER OF HOURS TO BE WORKED PER PAY PERIOD:</w:t>
      </w:r>
      <w:r w:rsidR="00A5636A">
        <w:rPr>
          <w:rFonts w:ascii="Arial" w:hAnsi="Arial" w:cs="Arial"/>
          <w:sz w:val="24"/>
          <w:szCs w:val="24"/>
        </w:rPr>
        <w:t xml:space="preserve"> </w:t>
      </w:r>
      <w:r w:rsidR="00A5636A">
        <w:rPr>
          <w:rFonts w:ascii="Arial" w:hAnsi="Arial" w:cs="Arial"/>
          <w:sz w:val="24"/>
          <w:szCs w:val="24"/>
        </w:rPr>
        <w:tab/>
      </w:r>
    </w:p>
    <w:p w:rsidR="00A5636A" w:rsidRDefault="00A5636A" w:rsidP="00AD475A">
      <w:pPr>
        <w:pStyle w:val="ListParagraph"/>
        <w:spacing w:after="0" w:line="240" w:lineRule="auto"/>
        <w:ind w:left="0"/>
        <w:rPr>
          <w:rFonts w:ascii="Arial" w:hAnsi="Arial" w:cs="Arial"/>
          <w:sz w:val="24"/>
          <w:szCs w:val="24"/>
        </w:rPr>
      </w:pPr>
      <w:proofErr w:type="gramStart"/>
      <w:r>
        <w:rPr>
          <w:rFonts w:ascii="Arial" w:hAnsi="Arial" w:cs="Arial"/>
          <w:sz w:val="24"/>
          <w:szCs w:val="24"/>
        </w:rPr>
        <w:t>_____ Hours per week.</w:t>
      </w:r>
      <w:proofErr w:type="gramEnd"/>
    </w:p>
    <w:p w:rsidR="00AD475A" w:rsidRPr="00A951B5" w:rsidRDefault="00AD475A" w:rsidP="00AD475A">
      <w:pPr>
        <w:pStyle w:val="ListParagraph"/>
        <w:spacing w:after="0" w:line="240" w:lineRule="auto"/>
        <w:ind w:left="0"/>
        <w:rPr>
          <w:rFonts w:ascii="Arial" w:hAnsi="Arial" w:cs="Arial"/>
          <w:sz w:val="24"/>
          <w:szCs w:val="24"/>
        </w:rPr>
      </w:pPr>
      <w:r w:rsidRPr="00A951B5">
        <w:rPr>
          <w:rFonts w:ascii="Arial" w:hAnsi="Arial" w:cs="Arial"/>
          <w:sz w:val="24"/>
          <w:szCs w:val="24"/>
        </w:rPr>
        <w:t>This may vary dependent on program activities and need for additional assistance.</w:t>
      </w:r>
    </w:p>
    <w:p w:rsidR="00AD475A" w:rsidRPr="00A951B5" w:rsidRDefault="00AD475A" w:rsidP="00AD475A">
      <w:pPr>
        <w:pStyle w:val="ListParagraph"/>
        <w:spacing w:after="0" w:line="240" w:lineRule="auto"/>
        <w:ind w:left="0"/>
        <w:rPr>
          <w:rFonts w:ascii="Arial" w:hAnsi="Arial" w:cs="Arial"/>
          <w:sz w:val="24"/>
          <w:szCs w:val="24"/>
        </w:rPr>
      </w:pPr>
    </w:p>
    <w:p w:rsidR="00AD475A" w:rsidRPr="00A951B5" w:rsidRDefault="00A951B5" w:rsidP="00AD475A">
      <w:pPr>
        <w:pStyle w:val="ListParagraph"/>
        <w:spacing w:after="0" w:line="240" w:lineRule="auto"/>
        <w:ind w:left="0"/>
        <w:rPr>
          <w:rFonts w:ascii="Arial" w:hAnsi="Arial" w:cs="Arial"/>
          <w:sz w:val="24"/>
          <w:szCs w:val="24"/>
          <w:u w:val="single"/>
        </w:rPr>
      </w:pPr>
      <w:r w:rsidRPr="00A951B5">
        <w:rPr>
          <w:rFonts w:ascii="Arial" w:hAnsi="Arial" w:cs="Arial"/>
          <w:sz w:val="24"/>
          <w:szCs w:val="24"/>
          <w:u w:val="single"/>
        </w:rPr>
        <w:t>EXPECTED DURATION OF ASSIGNMENT/AT WILL APPOINTMENT:</w:t>
      </w:r>
    </w:p>
    <w:p w:rsidR="00A5636A" w:rsidRDefault="00A5636A" w:rsidP="00AD475A">
      <w:pPr>
        <w:pStyle w:val="ListParagraph"/>
        <w:spacing w:after="0" w:line="240" w:lineRule="auto"/>
        <w:ind w:left="0"/>
        <w:rPr>
          <w:rFonts w:ascii="Arial" w:hAnsi="Arial" w:cs="Arial"/>
          <w:sz w:val="24"/>
          <w:szCs w:val="24"/>
        </w:rPr>
      </w:pPr>
      <w:r>
        <w:rPr>
          <w:rFonts w:ascii="Arial" w:hAnsi="Arial" w:cs="Arial"/>
          <w:sz w:val="24"/>
          <w:szCs w:val="24"/>
        </w:rPr>
        <w:t>Expected end date</w:t>
      </w:r>
      <w:proofErr w:type="gramStart"/>
      <w:r>
        <w:rPr>
          <w:rFonts w:ascii="Arial" w:hAnsi="Arial" w:cs="Arial"/>
          <w:sz w:val="24"/>
          <w:szCs w:val="24"/>
        </w:rPr>
        <w:t>:_</w:t>
      </w:r>
      <w:proofErr w:type="gramEnd"/>
      <w:r>
        <w:rPr>
          <w:rFonts w:ascii="Arial" w:hAnsi="Arial" w:cs="Arial"/>
          <w:sz w:val="24"/>
          <w:szCs w:val="24"/>
        </w:rPr>
        <w:t>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 xml:space="preserve">This assignment is ongoing on an as-needed basis. </w:t>
      </w:r>
      <w:r w:rsidR="00DC3D13">
        <w:rPr>
          <w:rFonts w:ascii="Arial" w:hAnsi="Arial" w:cs="Arial"/>
          <w:sz w:val="24"/>
          <w:szCs w:val="24"/>
        </w:rPr>
        <w:t xml:space="preserve"> The position will not exceed 96</w:t>
      </w:r>
      <w:r w:rsidRPr="00A951B5">
        <w:rPr>
          <w:rFonts w:ascii="Arial" w:hAnsi="Arial" w:cs="Arial"/>
          <w:sz w:val="24"/>
          <w:szCs w:val="24"/>
        </w:rPr>
        <w:t>0 hours in a fiscal year or more than twelve consecutive months with an average of 20 hours per week.  There is no guarantee of any minimum number of hours worked within any pay period.  This position is an at-will position and may be terminated at any time.  Length of employment is dependent on program needs and/or available funds.</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u w:val="single"/>
        </w:rPr>
      </w:pPr>
      <w:r w:rsidRPr="00A951B5">
        <w:rPr>
          <w:rFonts w:ascii="Arial" w:hAnsi="Arial" w:cs="Arial"/>
          <w:sz w:val="24"/>
          <w:szCs w:val="24"/>
          <w:u w:val="single"/>
        </w:rPr>
        <w:t>RATE OF PAY:</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The employee will be paid on Range _____ Step A of the Glenn County Pay Schedule.  Currently, this rate is $__________ per hour.  The position is paid on an hourly basis only for time worked.  Payment for services rendered will be made by direct deposit using Department of Finance procedures.</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u w:val="single"/>
        </w:rPr>
      </w:pPr>
      <w:r w:rsidRPr="00A951B5">
        <w:rPr>
          <w:rFonts w:ascii="Arial" w:hAnsi="Arial" w:cs="Arial"/>
          <w:sz w:val="24"/>
          <w:szCs w:val="24"/>
          <w:u w:val="single"/>
        </w:rPr>
        <w:t>PERFORMANCE AND CONDUCT STANDARDS:</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Performance and conduct standards will be communicated to the employee by the supervisor upon hire and shall be consistent with policies and practices of the department and its mission, as well as county ordinances.</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I have been provided and read the Public Service Employee Guidelines for the department.</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___________________________________________</w:t>
      </w:r>
      <w:r w:rsidRPr="00A951B5">
        <w:rPr>
          <w:rFonts w:ascii="Arial" w:hAnsi="Arial" w:cs="Arial"/>
          <w:sz w:val="24"/>
          <w:szCs w:val="24"/>
        </w:rPr>
        <w:tab/>
      </w:r>
      <w:r w:rsidRPr="00A951B5">
        <w:rPr>
          <w:rFonts w:ascii="Arial" w:hAnsi="Arial" w:cs="Arial"/>
          <w:sz w:val="24"/>
          <w:szCs w:val="24"/>
        </w:rPr>
        <w:tab/>
        <w:t>___________________________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Signed</w:t>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t>Date</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___________________________________________</w:t>
      </w:r>
      <w:r w:rsidRPr="00A951B5">
        <w:rPr>
          <w:rFonts w:ascii="Arial" w:hAnsi="Arial" w:cs="Arial"/>
          <w:sz w:val="24"/>
          <w:szCs w:val="24"/>
        </w:rPr>
        <w:tab/>
      </w:r>
      <w:r w:rsidRPr="00A951B5">
        <w:rPr>
          <w:rFonts w:ascii="Arial" w:hAnsi="Arial" w:cs="Arial"/>
          <w:sz w:val="24"/>
          <w:szCs w:val="24"/>
        </w:rPr>
        <w:tab/>
        <w:t>___________________________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Supervisor</w:t>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t>Date</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___________________________________________</w:t>
      </w:r>
      <w:r w:rsidRPr="00A951B5">
        <w:rPr>
          <w:rFonts w:ascii="Arial" w:hAnsi="Arial" w:cs="Arial"/>
          <w:sz w:val="24"/>
          <w:szCs w:val="24"/>
        </w:rPr>
        <w:tab/>
      </w:r>
      <w:r w:rsidRPr="00A951B5">
        <w:rPr>
          <w:rFonts w:ascii="Arial" w:hAnsi="Arial" w:cs="Arial"/>
          <w:sz w:val="24"/>
          <w:szCs w:val="24"/>
        </w:rPr>
        <w:tab/>
        <w:t>___________________________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Director</w:t>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t>Date</w:t>
      </w:r>
    </w:p>
    <w:sectPr w:rsidR="00A951B5" w:rsidRPr="00A951B5" w:rsidSect="00AD4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908"/>
    <w:multiLevelType w:val="hybridMultilevel"/>
    <w:tmpl w:val="FB129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5A"/>
    <w:rsid w:val="00911D6E"/>
    <w:rsid w:val="009529E6"/>
    <w:rsid w:val="00A5636A"/>
    <w:rsid w:val="00A951B5"/>
    <w:rsid w:val="00AD475A"/>
    <w:rsid w:val="00B433F2"/>
    <w:rsid w:val="00C830F7"/>
    <w:rsid w:val="00D151A3"/>
    <w:rsid w:val="00D83B82"/>
    <w:rsid w:val="00DC3D13"/>
    <w:rsid w:val="00F85D69"/>
    <w:rsid w:val="00F92A49"/>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8854887E</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Ceccon</dc:creator>
  <cp:lastModifiedBy>Jessica Silva</cp:lastModifiedBy>
  <cp:revision>4</cp:revision>
  <dcterms:created xsi:type="dcterms:W3CDTF">2017-09-06T23:45:00Z</dcterms:created>
  <dcterms:modified xsi:type="dcterms:W3CDTF">2018-01-26T19:17:00Z</dcterms:modified>
</cp:coreProperties>
</file>