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3B" w:rsidRDefault="0048743B" w:rsidP="000B3279">
      <w:pPr>
        <w:spacing w:after="0"/>
        <w:jc w:val="center"/>
      </w:pPr>
      <w:r w:rsidRPr="00591682">
        <w:rPr>
          <w:b/>
        </w:rPr>
        <w:t>COUNTY OF GLENN SAFETY COMMITTEE MEETING</w:t>
      </w:r>
      <w:r>
        <w:t xml:space="preserve"> </w:t>
      </w:r>
    </w:p>
    <w:p w:rsidR="000B3279" w:rsidRDefault="000B3279" w:rsidP="000B3279">
      <w:pPr>
        <w:spacing w:after="0"/>
        <w:jc w:val="center"/>
      </w:pPr>
      <w:r>
        <w:t>BOARD OF SUPERVISORS CONFERENCE ROOM</w:t>
      </w:r>
    </w:p>
    <w:p w:rsidR="000B3279" w:rsidRDefault="000B3279" w:rsidP="000B3279">
      <w:pPr>
        <w:jc w:val="center"/>
      </w:pPr>
      <w:r>
        <w:t>MEMORIAL HALL BUILDING</w:t>
      </w:r>
    </w:p>
    <w:p w:rsidR="000B3279" w:rsidRDefault="00591682" w:rsidP="000B3279">
      <w:pPr>
        <w:jc w:val="center"/>
      </w:pPr>
      <w:r>
        <w:t xml:space="preserve">Minutes of </w:t>
      </w:r>
      <w:r w:rsidR="003A4C00">
        <w:t>August 10</w:t>
      </w:r>
      <w:r w:rsidR="000B3279">
        <w:t>, 2016</w:t>
      </w:r>
    </w:p>
    <w:p w:rsidR="000B3279" w:rsidRDefault="000B3279" w:rsidP="000B3279">
      <w:pPr>
        <w:ind w:left="360"/>
      </w:pPr>
      <w:r w:rsidRPr="0003239D">
        <w:rPr>
          <w:b/>
        </w:rPr>
        <w:t>Present:</w:t>
      </w:r>
      <w:r>
        <w:t xml:space="preserve"> </w:t>
      </w:r>
      <w:r w:rsidR="00EC192F">
        <w:t>Michelle Cavier</w:t>
      </w:r>
      <w:r>
        <w:t>/Personnel, Brenda Sites</w:t>
      </w:r>
      <w:r w:rsidRPr="0003239D">
        <w:t>/Depa</w:t>
      </w:r>
      <w:r w:rsidR="00EC192F">
        <w:t>rtment of Finance, Dan Green and Susan Thurman</w:t>
      </w:r>
      <w:r w:rsidRPr="0003239D">
        <w:t>/HHSA,</w:t>
      </w:r>
      <w:r>
        <w:t xml:space="preserve"> </w:t>
      </w:r>
      <w:r w:rsidR="00EC192F">
        <w:t>Rick Beatty</w:t>
      </w:r>
      <w:r w:rsidRPr="0003239D">
        <w:t>/</w:t>
      </w:r>
      <w:r w:rsidR="00EC192F">
        <w:t>Probation</w:t>
      </w:r>
      <w:r>
        <w:t xml:space="preserve">, </w:t>
      </w:r>
      <w:r w:rsidRPr="0003239D">
        <w:t>Norma Chavez/Dept. Child Support Services, Kristen Pidcock</w:t>
      </w:r>
      <w:r w:rsidR="00EC192F">
        <w:t xml:space="preserve"> and Tina Brothers</w:t>
      </w:r>
      <w:r w:rsidRPr="0003239D">
        <w:t>/</w:t>
      </w:r>
      <w:r>
        <w:t xml:space="preserve">Air Pollution-Ag, Brooks VonBargen, </w:t>
      </w:r>
      <w:r w:rsidRPr="0003239D">
        <w:t>Kandy B</w:t>
      </w:r>
      <w:r w:rsidR="00EC192F">
        <w:t xml:space="preserve">oualinthong/PPWA, </w:t>
      </w:r>
      <w:r>
        <w:t>and Jennifer Peters</w:t>
      </w:r>
      <w:r w:rsidR="00EC192F">
        <w:t xml:space="preserve"> and Betsey Downey</w:t>
      </w:r>
      <w:r>
        <w:t xml:space="preserve"> of Golden State Risk Management</w:t>
      </w:r>
      <w:r w:rsidR="00EC192F">
        <w:t>.</w:t>
      </w:r>
    </w:p>
    <w:p w:rsidR="000B3279" w:rsidRDefault="000B3279" w:rsidP="000B3279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7905FB">
        <w:rPr>
          <w:b/>
        </w:rPr>
        <w:t xml:space="preserve">Call to Order: </w:t>
      </w:r>
    </w:p>
    <w:p w:rsidR="000B3279" w:rsidRPr="007905FB" w:rsidRDefault="000B3279" w:rsidP="000B3279">
      <w:pPr>
        <w:pStyle w:val="ListParagraph"/>
        <w:spacing w:before="240"/>
        <w:rPr>
          <w:b/>
        </w:rPr>
      </w:pPr>
      <w:r>
        <w:t>Meet</w:t>
      </w:r>
      <w:r w:rsidR="006342FC">
        <w:t>ing was called to order at 11:02</w:t>
      </w:r>
      <w:r>
        <w:t xml:space="preserve">am by </w:t>
      </w:r>
      <w:r w:rsidR="006342FC">
        <w:t>Michelle Cavier</w:t>
      </w:r>
      <w:r>
        <w:t>.</w:t>
      </w:r>
    </w:p>
    <w:p w:rsidR="000B3279" w:rsidRPr="00344CCE" w:rsidRDefault="000B3279" w:rsidP="000B3279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 xml:space="preserve">Review and </w:t>
      </w:r>
      <w:r w:rsidRPr="00CA6B99">
        <w:rPr>
          <w:b/>
        </w:rPr>
        <w:t>Approval of Minutes:</w:t>
      </w:r>
      <w:r>
        <w:t xml:space="preserve">  </w:t>
      </w:r>
    </w:p>
    <w:p w:rsidR="000B3279" w:rsidRPr="00CA6B99" w:rsidRDefault="000B3279" w:rsidP="000B3279">
      <w:pPr>
        <w:pStyle w:val="ListParagraph"/>
        <w:spacing w:before="240" w:line="240" w:lineRule="auto"/>
        <w:rPr>
          <w:b/>
        </w:rPr>
      </w:pPr>
      <w:r>
        <w:t xml:space="preserve">The minutes for </w:t>
      </w:r>
      <w:r w:rsidR="006342FC">
        <w:t>May 11</w:t>
      </w:r>
      <w:r>
        <w:t>, 2016 meeting were approved without corrections or additions. All present were in agreement.</w:t>
      </w:r>
    </w:p>
    <w:p w:rsidR="000B3279" w:rsidRPr="00344CCE" w:rsidRDefault="000B3279" w:rsidP="000B3279">
      <w:pPr>
        <w:pStyle w:val="ListParagraph"/>
        <w:numPr>
          <w:ilvl w:val="0"/>
          <w:numId w:val="1"/>
        </w:numPr>
        <w:rPr>
          <w:b/>
        </w:rPr>
      </w:pPr>
      <w:r w:rsidRPr="00CA6B99">
        <w:rPr>
          <w:b/>
        </w:rPr>
        <w:t>Incident Analysis</w:t>
      </w:r>
      <w:r>
        <w:rPr>
          <w:b/>
        </w:rPr>
        <w:t xml:space="preserve"> Report Review</w:t>
      </w:r>
      <w:r w:rsidRPr="00CA6B99">
        <w:rPr>
          <w:b/>
        </w:rPr>
        <w:t>:</w:t>
      </w:r>
      <w:r>
        <w:t xml:space="preserve"> </w:t>
      </w:r>
    </w:p>
    <w:p w:rsidR="000B3279" w:rsidRPr="00CA6B99" w:rsidRDefault="00051E16" w:rsidP="000B3279">
      <w:pPr>
        <w:pStyle w:val="ListParagraph"/>
        <w:rPr>
          <w:b/>
        </w:rPr>
      </w:pPr>
      <w:r>
        <w:t>The claims review sheet was distributed and reviewed for incidents which occurred between 5/10/16 – 8/8/16.</w:t>
      </w:r>
    </w:p>
    <w:p w:rsidR="000B3279" w:rsidRDefault="006342FC" w:rsidP="000B32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Ergonomics in the Workplace</w:t>
      </w:r>
      <w:r w:rsidR="000B3279">
        <w:rPr>
          <w:b/>
        </w:rPr>
        <w:t>:</w:t>
      </w:r>
    </w:p>
    <w:p w:rsidR="000B3279" w:rsidRDefault="00A51C8A" w:rsidP="000B3279">
      <w:pPr>
        <w:pStyle w:val="ListParagraph"/>
      </w:pPr>
      <w:r>
        <w:t xml:space="preserve">Michelle </w:t>
      </w:r>
      <w:r w:rsidR="00834DA3">
        <w:t xml:space="preserve">handed out an Ergonomics pamphlet with tips on how to make your workstation comfortable. If anyone </w:t>
      </w:r>
      <w:r w:rsidR="00E21E46">
        <w:t>has questions or may need an ergonomics evaluation, please contact Michelle at Personnel.</w:t>
      </w:r>
    </w:p>
    <w:p w:rsidR="0069073B" w:rsidRDefault="00E21E46" w:rsidP="005916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Update:</w:t>
      </w:r>
    </w:p>
    <w:p w:rsidR="00591682" w:rsidRPr="00591682" w:rsidRDefault="00E21E46" w:rsidP="00591682">
      <w:pPr>
        <w:pStyle w:val="ListParagraph"/>
      </w:pPr>
      <w:r>
        <w:t>Michelle informed the committee that there has been no change to the safety budget</w:t>
      </w:r>
      <w:r w:rsidR="00EC192F">
        <w:t xml:space="preserve"> amount of $69,604.85</w:t>
      </w:r>
      <w:r>
        <w:t>.</w:t>
      </w:r>
    </w:p>
    <w:p w:rsidR="000B3279" w:rsidRDefault="00C639E8" w:rsidP="000B327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Required</w:t>
      </w:r>
      <w:r w:rsidR="000B3279">
        <w:rPr>
          <w:b/>
        </w:rPr>
        <w:t xml:space="preserve"> Training</w:t>
      </w:r>
      <w:r>
        <w:rPr>
          <w:b/>
        </w:rPr>
        <w:t>s</w:t>
      </w:r>
      <w:r w:rsidR="000B3279" w:rsidRPr="00CA6B99">
        <w:rPr>
          <w:b/>
        </w:rPr>
        <w:t xml:space="preserve">: </w:t>
      </w:r>
    </w:p>
    <w:p w:rsidR="000B3279" w:rsidRPr="00CA6B99" w:rsidRDefault="00C639E8" w:rsidP="000B3279">
      <w:pPr>
        <w:pStyle w:val="ListParagraph"/>
        <w:rPr>
          <w:b/>
        </w:rPr>
      </w:pPr>
      <w:r>
        <w:t xml:space="preserve">Michelle distributed a list to each department </w:t>
      </w:r>
      <w:r w:rsidR="007E5A3F">
        <w:t xml:space="preserve">stating </w:t>
      </w:r>
      <w:r>
        <w:t xml:space="preserve">which employees </w:t>
      </w:r>
      <w:r w:rsidR="007E5A3F">
        <w:t xml:space="preserve">still needed to </w:t>
      </w:r>
      <w:r>
        <w:t>complete the NIMS/SEMS trainings</w:t>
      </w:r>
      <w:r w:rsidR="007E5A3F">
        <w:t>. Each department representative was asked to assign the incomplete trainings.</w:t>
      </w:r>
      <w:r>
        <w:t xml:space="preserve"> </w:t>
      </w:r>
      <w:r w:rsidR="007E5A3F">
        <w:t>M</w:t>
      </w:r>
      <w:r>
        <w:t xml:space="preserve">ichelle </w:t>
      </w:r>
      <w:r w:rsidR="007E5A3F">
        <w:t xml:space="preserve">will </w:t>
      </w:r>
      <w:r>
        <w:t>assign all new em</w:t>
      </w:r>
      <w:r w:rsidR="007E5A3F">
        <w:t>ployees the NIMS/SEMS trainings upon hire.</w:t>
      </w:r>
    </w:p>
    <w:p w:rsidR="000B3279" w:rsidRPr="00344CCE" w:rsidRDefault="00C639E8" w:rsidP="000B327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Open Forum for safety Concerns and Issues</w:t>
      </w:r>
      <w:r w:rsidR="000B3279" w:rsidRPr="00CA6B99">
        <w:rPr>
          <w:b/>
        </w:rPr>
        <w:t>:</w:t>
      </w:r>
      <w:r w:rsidR="000B3279">
        <w:t xml:space="preserve"> </w:t>
      </w:r>
    </w:p>
    <w:p w:rsidR="000B3279" w:rsidRDefault="00C639E8" w:rsidP="000B3279">
      <w:pPr>
        <w:pStyle w:val="ListParagraph"/>
        <w:spacing w:after="0"/>
      </w:pPr>
      <w:r>
        <w:t xml:space="preserve">Jennifer informed the committee of the </w:t>
      </w:r>
      <w:r w:rsidR="00222CF0">
        <w:t>Annual two day GSRMA conference on October 20</w:t>
      </w:r>
      <w:r w:rsidR="00222CF0" w:rsidRPr="00222CF0">
        <w:rPr>
          <w:vertAlign w:val="superscript"/>
        </w:rPr>
        <w:t>th</w:t>
      </w:r>
      <w:r w:rsidR="00222CF0">
        <w:t xml:space="preserve"> and 21</w:t>
      </w:r>
      <w:r w:rsidR="00222CF0" w:rsidRPr="00222CF0">
        <w:rPr>
          <w:vertAlign w:val="superscript"/>
        </w:rPr>
        <w:t>st</w:t>
      </w:r>
      <w:r w:rsidR="00222CF0">
        <w:t xml:space="preserve"> at Rolling Hills and to please register if you plan on attending. Jennifer also wanted to follow up on </w:t>
      </w:r>
      <w:r w:rsidR="007E5A3F">
        <w:t xml:space="preserve">the </w:t>
      </w:r>
      <w:r w:rsidR="00222CF0">
        <w:t xml:space="preserve">use of pepper spray. </w:t>
      </w:r>
      <w:r w:rsidR="007E5A3F">
        <w:t>Her recommendation was that i</w:t>
      </w:r>
      <w:r w:rsidR="00222CF0">
        <w:t xml:space="preserve">t should first be discussed with Personnel </w:t>
      </w:r>
      <w:proofErr w:type="gramStart"/>
      <w:r w:rsidR="00222CF0">
        <w:t>and  County</w:t>
      </w:r>
      <w:proofErr w:type="gramEnd"/>
      <w:r w:rsidR="00222CF0">
        <w:t xml:space="preserve"> Council </w:t>
      </w:r>
      <w:r w:rsidR="007E5A3F">
        <w:t>and possible have a Board</w:t>
      </w:r>
      <w:r w:rsidR="00222CF0">
        <w:t xml:space="preserve"> adopted policy that would reduce the liability to the County.</w:t>
      </w:r>
    </w:p>
    <w:p w:rsidR="00222CF0" w:rsidRPr="00CA6B99" w:rsidRDefault="00222CF0" w:rsidP="000B3279">
      <w:pPr>
        <w:pStyle w:val="ListParagraph"/>
        <w:spacing w:after="0"/>
        <w:rPr>
          <w:b/>
        </w:rPr>
      </w:pPr>
      <w:r>
        <w:t xml:space="preserve">Betsey from GSRMA will be </w:t>
      </w:r>
      <w:proofErr w:type="gramStart"/>
      <w:r w:rsidR="007E5A3F">
        <w:t xml:space="preserve">conducting </w:t>
      </w:r>
      <w:r>
        <w:t xml:space="preserve"> a</w:t>
      </w:r>
      <w:proofErr w:type="gramEnd"/>
      <w:r>
        <w:t xml:space="preserve"> Traffic Control and Flagging training and will contact Michelle with the dates.</w:t>
      </w:r>
    </w:p>
    <w:p w:rsidR="000B3279" w:rsidRPr="00344CCE" w:rsidRDefault="000B3279" w:rsidP="000B3279">
      <w:pPr>
        <w:pStyle w:val="ListParagraph"/>
        <w:numPr>
          <w:ilvl w:val="0"/>
          <w:numId w:val="1"/>
        </w:numPr>
        <w:spacing w:after="0"/>
      </w:pPr>
      <w:r w:rsidRPr="007905FB">
        <w:rPr>
          <w:b/>
        </w:rPr>
        <w:t xml:space="preserve">Loss Prevention Incentive Program (LPIP) </w:t>
      </w:r>
      <w:r>
        <w:rPr>
          <w:b/>
        </w:rPr>
        <w:t>Requests D</w:t>
      </w:r>
      <w:r w:rsidRPr="007905FB">
        <w:rPr>
          <w:b/>
        </w:rPr>
        <w:t xml:space="preserve">iscussion and </w:t>
      </w:r>
      <w:r>
        <w:rPr>
          <w:b/>
        </w:rPr>
        <w:t>A</w:t>
      </w:r>
      <w:r w:rsidRPr="007905FB">
        <w:rPr>
          <w:b/>
        </w:rPr>
        <w:t xml:space="preserve">pproval </w:t>
      </w:r>
      <w:r>
        <w:rPr>
          <w:b/>
        </w:rPr>
        <w:t>P</w:t>
      </w:r>
      <w:r w:rsidRPr="007905FB">
        <w:rPr>
          <w:b/>
        </w:rPr>
        <w:t xml:space="preserve">rocess: </w:t>
      </w:r>
    </w:p>
    <w:p w:rsidR="000B3279" w:rsidRDefault="000B3279" w:rsidP="000B3279">
      <w:pPr>
        <w:pStyle w:val="ListParagraph"/>
        <w:spacing w:after="0"/>
      </w:pPr>
      <w:r>
        <w:t xml:space="preserve"> The following LPIP requests were made to the committee:</w:t>
      </w:r>
    </w:p>
    <w:p w:rsidR="000B3279" w:rsidRDefault="00A944D2" w:rsidP="000B3279">
      <w:pPr>
        <w:pStyle w:val="ListParagraph"/>
        <w:numPr>
          <w:ilvl w:val="0"/>
          <w:numId w:val="2"/>
        </w:numPr>
      </w:pPr>
      <w:r>
        <w:t>Child Support Services</w:t>
      </w:r>
      <w:r w:rsidR="000B3279">
        <w:t xml:space="preserve"> –</w:t>
      </w:r>
      <w:r w:rsidR="0093036F">
        <w:t xml:space="preserve"> Norma Chavez requested to have</w:t>
      </w:r>
      <w:r w:rsidR="000B3279">
        <w:t xml:space="preserve"> </w:t>
      </w:r>
      <w:r w:rsidR="0093036F">
        <w:t>all</w:t>
      </w:r>
      <w:r w:rsidR="007C4673">
        <w:t xml:space="preserve"> DCSS</w:t>
      </w:r>
      <w:r w:rsidR="0093036F">
        <w:t xml:space="preserve"> staff </w:t>
      </w:r>
      <w:r>
        <w:t>at</w:t>
      </w:r>
      <w:r w:rsidR="007E5A3F">
        <w:t>tend hands on CPR training by GS</w:t>
      </w:r>
      <w:r>
        <w:t>RM</w:t>
      </w:r>
      <w:r w:rsidR="0093036F">
        <w:t>A</w:t>
      </w:r>
      <w:r>
        <w:t xml:space="preserve"> </w:t>
      </w:r>
      <w:r w:rsidR="0093036F">
        <w:t>for</w:t>
      </w:r>
      <w:r>
        <w:t xml:space="preserve"> the total amount of $160.00.</w:t>
      </w:r>
    </w:p>
    <w:p w:rsidR="00A944D2" w:rsidRDefault="00A944D2" w:rsidP="007E5A3F">
      <w:pPr>
        <w:ind w:left="720"/>
      </w:pPr>
      <w:r>
        <w:lastRenderedPageBreak/>
        <w:t>A motion was made by Brenda Sites and seconded by Susan</w:t>
      </w:r>
      <w:r w:rsidR="00EC192F">
        <w:t xml:space="preserve"> Thurman</w:t>
      </w:r>
      <w:r>
        <w:t xml:space="preserve"> for the committee to approve funding in the amount of $160.00.  The committee members unanimously approved the motion. </w:t>
      </w:r>
      <w:bookmarkStart w:id="0" w:name="_GoBack"/>
      <w:bookmarkEnd w:id="0"/>
    </w:p>
    <w:p w:rsidR="007D6F72" w:rsidRDefault="007D6F72" w:rsidP="000B3279">
      <w:pPr>
        <w:pStyle w:val="ListParagraph"/>
        <w:numPr>
          <w:ilvl w:val="0"/>
          <w:numId w:val="2"/>
        </w:numPr>
      </w:pPr>
      <w:r>
        <w:t xml:space="preserve">Cooperative Extension – </w:t>
      </w:r>
      <w:r w:rsidR="00A944D2">
        <w:t>Starryne Lefdal</w:t>
      </w:r>
      <w:r>
        <w:t xml:space="preserve"> requested</w:t>
      </w:r>
      <w:r w:rsidR="00A944D2">
        <w:t xml:space="preserve"> reimbursement of two office chairs purchased for new employees due to the fact that the other office chairs were old and did not have the correct support</w:t>
      </w:r>
      <w:r>
        <w:t xml:space="preserve"> </w:t>
      </w:r>
      <w:r w:rsidR="00A944D2">
        <w:t>nor were they adjustable.</w:t>
      </w:r>
      <w:r>
        <w:t xml:space="preserve"> The amount of the request </w:t>
      </w:r>
      <w:r w:rsidR="00A944D2">
        <w:t xml:space="preserve">is </w:t>
      </w:r>
      <w:r>
        <w:t>$</w:t>
      </w:r>
      <w:r w:rsidR="00A944D2">
        <w:t>399.28</w:t>
      </w:r>
      <w:r>
        <w:t>.</w:t>
      </w:r>
    </w:p>
    <w:p w:rsidR="007D6F72" w:rsidRDefault="007D6F72" w:rsidP="007D6F72">
      <w:pPr>
        <w:ind w:left="720"/>
      </w:pPr>
      <w:r>
        <w:t xml:space="preserve">A motion was made by Brenda Sites and seconded by </w:t>
      </w:r>
      <w:r w:rsidR="00A944D2">
        <w:t>Tina Brothers</w:t>
      </w:r>
      <w:r>
        <w:t xml:space="preserve"> for the committee to approve </w:t>
      </w:r>
      <w:r w:rsidR="000256F3">
        <w:t>reimbursement</w:t>
      </w:r>
      <w:r>
        <w:t xml:space="preserve"> in the amount of $</w:t>
      </w:r>
      <w:r w:rsidR="000256F3">
        <w:t>399.28 for office chairs.</w:t>
      </w:r>
      <w:r w:rsidR="0069073B">
        <w:t xml:space="preserve"> The committee unanimously approved the motion. </w:t>
      </w:r>
    </w:p>
    <w:p w:rsidR="000B3279" w:rsidRDefault="000B3279" w:rsidP="000B3279">
      <w:pPr>
        <w:pStyle w:val="ListParagraph"/>
        <w:numPr>
          <w:ilvl w:val="0"/>
          <w:numId w:val="1"/>
        </w:numPr>
      </w:pPr>
      <w:r w:rsidRPr="00344CCE">
        <w:rPr>
          <w:b/>
        </w:rPr>
        <w:t xml:space="preserve">Next Meeting: </w:t>
      </w:r>
    </w:p>
    <w:p w:rsidR="000B3279" w:rsidRDefault="000256F3" w:rsidP="000B3279">
      <w:pPr>
        <w:pStyle w:val="ListParagraph"/>
      </w:pPr>
      <w:r>
        <w:t>November 9</w:t>
      </w:r>
      <w:r w:rsidR="000B3279">
        <w:t>, 2016 @ 11:00 a.m. (</w:t>
      </w:r>
      <w:r w:rsidR="00591682">
        <w:rPr>
          <w:b/>
        </w:rPr>
        <w:t xml:space="preserve">LPIP requests due by </w:t>
      </w:r>
      <w:r>
        <w:rPr>
          <w:b/>
        </w:rPr>
        <w:t>October</w:t>
      </w:r>
      <w:r w:rsidR="00591682">
        <w:rPr>
          <w:b/>
        </w:rPr>
        <w:t xml:space="preserve"> 31</w:t>
      </w:r>
      <w:r w:rsidR="000B3279" w:rsidRPr="008179A6">
        <w:rPr>
          <w:b/>
        </w:rPr>
        <w:t>, 2016</w:t>
      </w:r>
      <w:r w:rsidR="000B3279">
        <w:t>)</w:t>
      </w:r>
    </w:p>
    <w:p w:rsidR="000B3279" w:rsidRDefault="000B3279" w:rsidP="000B3279">
      <w:pPr>
        <w:pStyle w:val="ListParagraph"/>
      </w:pPr>
    </w:p>
    <w:p w:rsidR="000B3279" w:rsidRPr="00E127DF" w:rsidRDefault="000B3279" w:rsidP="000B3279">
      <w:pPr>
        <w:pStyle w:val="ListParagraph"/>
        <w:numPr>
          <w:ilvl w:val="0"/>
          <w:numId w:val="1"/>
        </w:numPr>
      </w:pPr>
      <w:r w:rsidRPr="000037D9">
        <w:rPr>
          <w:b/>
        </w:rPr>
        <w:t>Meeting adjourned</w:t>
      </w:r>
      <w:r w:rsidR="00591682">
        <w:t>:  @ 11:</w:t>
      </w:r>
      <w:r w:rsidR="000256F3">
        <w:t>27</w:t>
      </w:r>
      <w:r w:rsidR="00591682">
        <w:t xml:space="preserve"> </w:t>
      </w:r>
      <w:r>
        <w:t>a</w:t>
      </w:r>
      <w:r w:rsidR="00591682">
        <w:t>.</w:t>
      </w:r>
      <w:r>
        <w:t>m.</w:t>
      </w:r>
    </w:p>
    <w:sectPr w:rsidR="000B3279" w:rsidRPr="00E1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2A"/>
    <w:multiLevelType w:val="hybridMultilevel"/>
    <w:tmpl w:val="235864A6"/>
    <w:lvl w:ilvl="0" w:tplc="E6A634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7299A"/>
    <w:multiLevelType w:val="hybridMultilevel"/>
    <w:tmpl w:val="31388A8E"/>
    <w:lvl w:ilvl="0" w:tplc="F4782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79"/>
    <w:rsid w:val="000256F3"/>
    <w:rsid w:val="00051E16"/>
    <w:rsid w:val="000B3279"/>
    <w:rsid w:val="00222CF0"/>
    <w:rsid w:val="003A4C00"/>
    <w:rsid w:val="0048743B"/>
    <w:rsid w:val="00591682"/>
    <w:rsid w:val="006342FC"/>
    <w:rsid w:val="0069073B"/>
    <w:rsid w:val="007C4673"/>
    <w:rsid w:val="007D6F72"/>
    <w:rsid w:val="007E5A3F"/>
    <w:rsid w:val="00834DA3"/>
    <w:rsid w:val="008973FC"/>
    <w:rsid w:val="0092365D"/>
    <w:rsid w:val="0093036F"/>
    <w:rsid w:val="00A51C8A"/>
    <w:rsid w:val="00A944D2"/>
    <w:rsid w:val="00B927B3"/>
    <w:rsid w:val="00BB4887"/>
    <w:rsid w:val="00C639E8"/>
    <w:rsid w:val="00CC7BC1"/>
    <w:rsid w:val="00E21E46"/>
    <w:rsid w:val="00EC192F"/>
    <w:rsid w:val="00F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38EFA4DD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Durrer</dc:creator>
  <cp:lastModifiedBy>Michelle Cavier</cp:lastModifiedBy>
  <cp:revision>2</cp:revision>
  <cp:lastPrinted>2016-05-11T21:18:00Z</cp:lastPrinted>
  <dcterms:created xsi:type="dcterms:W3CDTF">2016-11-04T23:38:00Z</dcterms:created>
  <dcterms:modified xsi:type="dcterms:W3CDTF">2016-11-04T23:38:00Z</dcterms:modified>
</cp:coreProperties>
</file>